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622" w:rsidRPr="00556371" w:rsidRDefault="00903622" w:rsidP="00F82AEB">
      <w:pPr>
        <w:pStyle w:val="NoSpacing"/>
        <w:spacing w:line="276" w:lineRule="auto"/>
        <w:jc w:val="center"/>
        <w:rPr>
          <w:rFonts w:ascii="Arial" w:hAnsi="Arial" w:cs="Arial"/>
          <w:sz w:val="24"/>
          <w:szCs w:val="24"/>
        </w:rPr>
      </w:pPr>
      <w:r w:rsidRPr="00556371">
        <w:rPr>
          <w:rFonts w:ascii="Arial" w:hAnsi="Arial" w:cs="Arial"/>
          <w:sz w:val="24"/>
          <w:szCs w:val="24"/>
        </w:rPr>
        <w:t xml:space="preserve">4A: </w:t>
      </w:r>
      <w:proofErr w:type="spellStart"/>
      <w:r w:rsidRPr="00556371">
        <w:rPr>
          <w:rFonts w:ascii="Arial" w:hAnsi="Arial" w:cs="Arial"/>
          <w:sz w:val="24"/>
          <w:szCs w:val="24"/>
        </w:rPr>
        <w:t>Handwashing</w:t>
      </w:r>
      <w:proofErr w:type="spellEnd"/>
    </w:p>
    <w:p w:rsidR="00903622" w:rsidRPr="00556371" w:rsidRDefault="00903622" w:rsidP="00F82AEB">
      <w:pPr>
        <w:pStyle w:val="NoSpacing"/>
        <w:spacing w:line="276" w:lineRule="auto"/>
        <w:rPr>
          <w:rFonts w:ascii="Arial" w:hAnsi="Arial" w:cs="Arial"/>
          <w:sz w:val="24"/>
          <w:szCs w:val="24"/>
        </w:rPr>
      </w:pPr>
      <w:r w:rsidRPr="00556371">
        <w:rPr>
          <w:rFonts w:ascii="Arial" w:hAnsi="Arial" w:cs="Arial"/>
          <w:sz w:val="24"/>
          <w:szCs w:val="24"/>
        </w:rPr>
        <w:t>Members:</w:t>
      </w:r>
    </w:p>
    <w:p w:rsidR="00903622" w:rsidRPr="00556371" w:rsidRDefault="00903622" w:rsidP="00F82AEB">
      <w:pPr>
        <w:pStyle w:val="NoSpacing"/>
        <w:spacing w:line="276" w:lineRule="auto"/>
        <w:rPr>
          <w:rFonts w:ascii="Arial" w:hAnsi="Arial" w:cs="Arial"/>
          <w:sz w:val="24"/>
          <w:szCs w:val="24"/>
        </w:rPr>
      </w:pPr>
      <w:proofErr w:type="spellStart"/>
      <w:r w:rsidRPr="00556371">
        <w:rPr>
          <w:rFonts w:ascii="Arial" w:hAnsi="Arial" w:cs="Arial"/>
          <w:sz w:val="24"/>
          <w:szCs w:val="24"/>
        </w:rPr>
        <w:t>Aleia</w:t>
      </w:r>
      <w:proofErr w:type="spellEnd"/>
      <w:r w:rsidRPr="00556371">
        <w:rPr>
          <w:rFonts w:ascii="Arial" w:hAnsi="Arial" w:cs="Arial"/>
          <w:sz w:val="24"/>
          <w:szCs w:val="24"/>
        </w:rPr>
        <w:t xml:space="preserve"> </w:t>
      </w:r>
      <w:proofErr w:type="spellStart"/>
      <w:r w:rsidRPr="00556371">
        <w:rPr>
          <w:rFonts w:ascii="Arial" w:hAnsi="Arial" w:cs="Arial"/>
          <w:sz w:val="24"/>
          <w:szCs w:val="24"/>
        </w:rPr>
        <w:t>Sharisse</w:t>
      </w:r>
      <w:proofErr w:type="spellEnd"/>
      <w:r w:rsidRPr="00556371">
        <w:rPr>
          <w:rFonts w:ascii="Arial" w:hAnsi="Arial" w:cs="Arial"/>
          <w:sz w:val="24"/>
          <w:szCs w:val="24"/>
        </w:rPr>
        <w:t xml:space="preserve"> </w:t>
      </w:r>
      <w:proofErr w:type="spellStart"/>
      <w:r w:rsidRPr="00556371">
        <w:rPr>
          <w:rFonts w:ascii="Arial" w:hAnsi="Arial" w:cs="Arial"/>
          <w:sz w:val="24"/>
          <w:szCs w:val="24"/>
        </w:rPr>
        <w:t>Quilang</w:t>
      </w:r>
      <w:proofErr w:type="spellEnd"/>
    </w:p>
    <w:p w:rsidR="00903622" w:rsidRPr="00556371" w:rsidRDefault="00903622" w:rsidP="00F82AEB">
      <w:pPr>
        <w:pStyle w:val="NoSpacing"/>
        <w:spacing w:line="276" w:lineRule="auto"/>
        <w:rPr>
          <w:rFonts w:ascii="Arial" w:hAnsi="Arial" w:cs="Arial"/>
          <w:sz w:val="24"/>
          <w:szCs w:val="24"/>
        </w:rPr>
      </w:pPr>
      <w:r w:rsidRPr="00556371">
        <w:rPr>
          <w:rFonts w:ascii="Arial" w:hAnsi="Arial" w:cs="Arial"/>
          <w:sz w:val="24"/>
          <w:szCs w:val="24"/>
        </w:rPr>
        <w:t xml:space="preserve">Thea Marie </w:t>
      </w:r>
      <w:proofErr w:type="spellStart"/>
      <w:r w:rsidRPr="00556371">
        <w:rPr>
          <w:rFonts w:ascii="Arial" w:hAnsi="Arial" w:cs="Arial"/>
          <w:sz w:val="24"/>
          <w:szCs w:val="24"/>
        </w:rPr>
        <w:t>Quinto</w:t>
      </w:r>
      <w:proofErr w:type="spellEnd"/>
    </w:p>
    <w:p w:rsidR="00903622" w:rsidRPr="00556371" w:rsidRDefault="00903622" w:rsidP="00F82AEB">
      <w:pPr>
        <w:pStyle w:val="NoSpacing"/>
        <w:spacing w:line="276" w:lineRule="auto"/>
        <w:rPr>
          <w:rFonts w:ascii="Arial" w:hAnsi="Arial" w:cs="Arial"/>
          <w:sz w:val="24"/>
          <w:szCs w:val="24"/>
        </w:rPr>
      </w:pPr>
      <w:r w:rsidRPr="00556371">
        <w:rPr>
          <w:rFonts w:ascii="Arial" w:hAnsi="Arial" w:cs="Arial"/>
          <w:sz w:val="24"/>
          <w:szCs w:val="24"/>
        </w:rPr>
        <w:t xml:space="preserve">Jose Angelo </w:t>
      </w:r>
      <w:proofErr w:type="spellStart"/>
      <w:r w:rsidRPr="00556371">
        <w:rPr>
          <w:rFonts w:ascii="Arial" w:hAnsi="Arial" w:cs="Arial"/>
          <w:sz w:val="24"/>
          <w:szCs w:val="24"/>
        </w:rPr>
        <w:t>Recio</w:t>
      </w:r>
      <w:proofErr w:type="spellEnd"/>
    </w:p>
    <w:p w:rsidR="00903622" w:rsidRPr="00556371" w:rsidRDefault="00903622" w:rsidP="00F82AEB">
      <w:pPr>
        <w:pStyle w:val="NoSpacing"/>
        <w:spacing w:line="276" w:lineRule="auto"/>
        <w:rPr>
          <w:rFonts w:ascii="Arial" w:hAnsi="Arial" w:cs="Arial"/>
          <w:sz w:val="24"/>
          <w:szCs w:val="24"/>
        </w:rPr>
      </w:pPr>
      <w:proofErr w:type="spellStart"/>
      <w:r w:rsidRPr="00556371">
        <w:rPr>
          <w:rFonts w:ascii="Arial" w:hAnsi="Arial" w:cs="Arial"/>
          <w:sz w:val="24"/>
          <w:szCs w:val="24"/>
        </w:rPr>
        <w:t>Jirah</w:t>
      </w:r>
      <w:proofErr w:type="spellEnd"/>
      <w:r w:rsidRPr="00556371">
        <w:rPr>
          <w:rFonts w:ascii="Arial" w:hAnsi="Arial" w:cs="Arial"/>
          <w:sz w:val="24"/>
          <w:szCs w:val="24"/>
        </w:rPr>
        <w:t xml:space="preserve"> Angelica </w:t>
      </w:r>
      <w:proofErr w:type="spellStart"/>
      <w:r w:rsidRPr="00556371">
        <w:rPr>
          <w:rFonts w:ascii="Arial" w:hAnsi="Arial" w:cs="Arial"/>
          <w:sz w:val="24"/>
          <w:szCs w:val="24"/>
        </w:rPr>
        <w:t>Refuerzo</w:t>
      </w:r>
      <w:proofErr w:type="spellEnd"/>
    </w:p>
    <w:p w:rsidR="00903622" w:rsidRPr="00556371" w:rsidRDefault="00903622" w:rsidP="00F82AEB">
      <w:pPr>
        <w:pStyle w:val="NoSpacing"/>
        <w:spacing w:line="276" w:lineRule="auto"/>
        <w:rPr>
          <w:rFonts w:ascii="Arial" w:hAnsi="Arial" w:cs="Arial"/>
          <w:sz w:val="24"/>
          <w:szCs w:val="24"/>
        </w:rPr>
      </w:pPr>
      <w:proofErr w:type="spellStart"/>
      <w:r w:rsidRPr="00556371">
        <w:rPr>
          <w:rFonts w:ascii="Arial" w:hAnsi="Arial" w:cs="Arial"/>
          <w:sz w:val="24"/>
          <w:szCs w:val="24"/>
        </w:rPr>
        <w:t>Andreu</w:t>
      </w:r>
      <w:proofErr w:type="spellEnd"/>
      <w:r w:rsidRPr="00556371">
        <w:rPr>
          <w:rFonts w:ascii="Arial" w:hAnsi="Arial" w:cs="Arial"/>
          <w:sz w:val="24"/>
          <w:szCs w:val="24"/>
        </w:rPr>
        <w:t xml:space="preserve"> Robles</w:t>
      </w:r>
    </w:p>
    <w:p w:rsidR="00903622" w:rsidRPr="00556371" w:rsidRDefault="00903622" w:rsidP="00F82AEB">
      <w:pPr>
        <w:pStyle w:val="NoSpacing"/>
        <w:spacing w:line="276" w:lineRule="auto"/>
        <w:rPr>
          <w:rFonts w:ascii="Arial" w:hAnsi="Arial" w:cs="Arial"/>
          <w:sz w:val="24"/>
          <w:szCs w:val="24"/>
        </w:rPr>
      </w:pPr>
      <w:r w:rsidRPr="00556371">
        <w:rPr>
          <w:rFonts w:ascii="Arial" w:hAnsi="Arial" w:cs="Arial"/>
          <w:sz w:val="24"/>
          <w:szCs w:val="24"/>
        </w:rPr>
        <w:t>Joanne Claire Rodriguez</w:t>
      </w:r>
    </w:p>
    <w:p w:rsidR="00903622" w:rsidRPr="00556371" w:rsidRDefault="00903622" w:rsidP="00F82AEB">
      <w:pPr>
        <w:pStyle w:val="NoSpacing"/>
        <w:spacing w:line="276" w:lineRule="auto"/>
        <w:rPr>
          <w:rFonts w:ascii="Arial" w:hAnsi="Arial" w:cs="Arial"/>
          <w:sz w:val="24"/>
          <w:szCs w:val="24"/>
        </w:rPr>
      </w:pPr>
      <w:proofErr w:type="spellStart"/>
      <w:r w:rsidRPr="00556371">
        <w:rPr>
          <w:rFonts w:ascii="Arial" w:hAnsi="Arial" w:cs="Arial"/>
          <w:sz w:val="24"/>
          <w:szCs w:val="24"/>
        </w:rPr>
        <w:t>Mavourneen</w:t>
      </w:r>
      <w:proofErr w:type="spellEnd"/>
      <w:r w:rsidRPr="00556371">
        <w:rPr>
          <w:rFonts w:ascii="Arial" w:hAnsi="Arial" w:cs="Arial"/>
          <w:sz w:val="24"/>
          <w:szCs w:val="24"/>
        </w:rPr>
        <w:t xml:space="preserve"> Tracy Chanel Romero</w:t>
      </w:r>
    </w:p>
    <w:p w:rsidR="00903622" w:rsidRPr="00556371" w:rsidRDefault="00903622" w:rsidP="00F82AEB">
      <w:pPr>
        <w:pStyle w:val="NoSpacing"/>
        <w:spacing w:line="276" w:lineRule="auto"/>
        <w:rPr>
          <w:rFonts w:ascii="Arial" w:hAnsi="Arial" w:cs="Arial"/>
          <w:sz w:val="24"/>
          <w:szCs w:val="24"/>
        </w:rPr>
      </w:pPr>
      <w:r w:rsidRPr="00556371">
        <w:rPr>
          <w:rFonts w:ascii="Arial" w:hAnsi="Arial" w:cs="Arial"/>
          <w:sz w:val="24"/>
          <w:szCs w:val="24"/>
        </w:rPr>
        <w:t xml:space="preserve">Muriel Fay </w:t>
      </w:r>
      <w:proofErr w:type="spellStart"/>
      <w:r w:rsidRPr="00556371">
        <w:rPr>
          <w:rFonts w:ascii="Arial" w:hAnsi="Arial" w:cs="Arial"/>
          <w:sz w:val="24"/>
          <w:szCs w:val="24"/>
        </w:rPr>
        <w:t>Samonte</w:t>
      </w:r>
      <w:proofErr w:type="spellEnd"/>
    </w:p>
    <w:p w:rsidR="00903622" w:rsidRPr="00556371" w:rsidRDefault="00903622" w:rsidP="00F82AEB">
      <w:pPr>
        <w:pStyle w:val="NoSpacing"/>
        <w:spacing w:line="276" w:lineRule="auto"/>
        <w:rPr>
          <w:rFonts w:ascii="Arial" w:hAnsi="Arial" w:cs="Arial"/>
          <w:sz w:val="24"/>
          <w:szCs w:val="24"/>
        </w:rPr>
      </w:pPr>
    </w:p>
    <w:p w:rsidR="00903622" w:rsidRPr="00556371" w:rsidRDefault="00903622" w:rsidP="00F82AEB">
      <w:pPr>
        <w:pStyle w:val="NoSpacing"/>
        <w:spacing w:line="276" w:lineRule="auto"/>
        <w:rPr>
          <w:rFonts w:ascii="Arial" w:hAnsi="Arial" w:cs="Arial"/>
          <w:sz w:val="24"/>
          <w:szCs w:val="24"/>
        </w:rPr>
      </w:pPr>
      <w:r w:rsidRPr="00556371">
        <w:rPr>
          <w:rFonts w:ascii="Arial" w:hAnsi="Arial" w:cs="Arial"/>
          <w:sz w:val="24"/>
          <w:szCs w:val="24"/>
        </w:rPr>
        <w:t xml:space="preserve">Introduction: </w:t>
      </w:r>
    </w:p>
    <w:p w:rsidR="00903622" w:rsidRPr="00556371" w:rsidRDefault="00903622" w:rsidP="00F82AEB">
      <w:pPr>
        <w:pStyle w:val="NoSpacing"/>
        <w:spacing w:line="276" w:lineRule="auto"/>
        <w:rPr>
          <w:rFonts w:ascii="Arial" w:hAnsi="Arial" w:cs="Arial"/>
          <w:sz w:val="24"/>
          <w:szCs w:val="24"/>
        </w:rPr>
      </w:pPr>
      <w:r w:rsidRPr="00556371">
        <w:rPr>
          <w:rFonts w:ascii="Arial" w:hAnsi="Arial" w:cs="Arial"/>
          <w:sz w:val="24"/>
          <w:szCs w:val="24"/>
        </w:rPr>
        <w:tab/>
        <w:t xml:space="preserve">Hand </w:t>
      </w:r>
      <w:r w:rsidR="009A1FD1" w:rsidRPr="00556371">
        <w:rPr>
          <w:rFonts w:ascii="Arial" w:hAnsi="Arial" w:cs="Arial"/>
          <w:sz w:val="24"/>
          <w:szCs w:val="24"/>
        </w:rPr>
        <w:t>washing for hand hygiene</w:t>
      </w:r>
      <w:r w:rsidRPr="00556371">
        <w:rPr>
          <w:rFonts w:ascii="Arial" w:hAnsi="Arial" w:cs="Arial"/>
          <w:sz w:val="24"/>
          <w:szCs w:val="24"/>
        </w:rPr>
        <w:t xml:space="preserve"> is </w:t>
      </w:r>
      <w:r w:rsidR="009A1FD1" w:rsidRPr="00556371">
        <w:rPr>
          <w:rFonts w:ascii="Arial" w:hAnsi="Arial" w:cs="Arial"/>
          <w:sz w:val="24"/>
          <w:szCs w:val="24"/>
        </w:rPr>
        <w:t>an</w:t>
      </w:r>
      <w:r w:rsidRPr="00556371">
        <w:rPr>
          <w:rFonts w:ascii="Arial" w:hAnsi="Arial" w:cs="Arial"/>
          <w:sz w:val="24"/>
          <w:szCs w:val="24"/>
        </w:rPr>
        <w:t xml:space="preserve"> effective way to prevent the spread of infections</w:t>
      </w:r>
      <w:r w:rsidR="009A1FD1" w:rsidRPr="00556371">
        <w:rPr>
          <w:rFonts w:ascii="Arial" w:hAnsi="Arial" w:cs="Arial"/>
          <w:sz w:val="24"/>
          <w:szCs w:val="24"/>
        </w:rPr>
        <w:t xml:space="preserve"> and chemicals which can cause harm or disease</w:t>
      </w:r>
      <w:r w:rsidRPr="00556371">
        <w:rPr>
          <w:rFonts w:ascii="Arial" w:hAnsi="Arial" w:cs="Arial"/>
          <w:sz w:val="24"/>
          <w:szCs w:val="24"/>
        </w:rPr>
        <w:t xml:space="preserve">. </w:t>
      </w:r>
      <w:r w:rsidR="009A1FD1" w:rsidRPr="00556371">
        <w:rPr>
          <w:rFonts w:ascii="Arial" w:hAnsi="Arial" w:cs="Arial"/>
          <w:sz w:val="24"/>
          <w:szCs w:val="24"/>
        </w:rPr>
        <w:t xml:space="preserve">Microbes like bacteria and viruses can spread through physical contact especially touch. </w:t>
      </w:r>
      <w:r w:rsidR="004A70A0" w:rsidRPr="00556371">
        <w:rPr>
          <w:rFonts w:ascii="Arial" w:hAnsi="Arial" w:cs="Arial"/>
          <w:sz w:val="24"/>
          <w:szCs w:val="24"/>
          <w:shd w:val="clear" w:color="auto" w:fill="FFFFFF"/>
        </w:rPr>
        <w:t>Regular hand washing, before and after certain activities, is one of the best ways to remove germs, avoid getting sick, and prevent the spread of germs to others.</w:t>
      </w:r>
    </w:p>
    <w:p w:rsidR="00903622" w:rsidRPr="00556371" w:rsidRDefault="00903622" w:rsidP="00F82AEB">
      <w:pPr>
        <w:pStyle w:val="NoSpacing"/>
        <w:spacing w:line="276" w:lineRule="auto"/>
        <w:rPr>
          <w:rFonts w:ascii="Arial" w:hAnsi="Arial" w:cs="Arial"/>
          <w:sz w:val="24"/>
          <w:szCs w:val="24"/>
        </w:rPr>
      </w:pPr>
    </w:p>
    <w:p w:rsidR="00903622" w:rsidRPr="00556371" w:rsidRDefault="00903622" w:rsidP="00F82AEB">
      <w:pPr>
        <w:pStyle w:val="NoSpacing"/>
        <w:spacing w:line="276" w:lineRule="auto"/>
        <w:rPr>
          <w:rFonts w:ascii="Arial" w:hAnsi="Arial" w:cs="Arial"/>
          <w:sz w:val="24"/>
          <w:szCs w:val="24"/>
        </w:rPr>
      </w:pPr>
      <w:r w:rsidRPr="00556371">
        <w:rPr>
          <w:rFonts w:ascii="Arial" w:hAnsi="Arial" w:cs="Arial"/>
          <w:sz w:val="24"/>
          <w:szCs w:val="24"/>
        </w:rPr>
        <w:t>Objectives:</w:t>
      </w:r>
    </w:p>
    <w:p w:rsidR="009A1FD1" w:rsidRPr="00556371" w:rsidRDefault="004A70A0" w:rsidP="00F82AEB">
      <w:pPr>
        <w:pStyle w:val="NoSpacing"/>
        <w:numPr>
          <w:ilvl w:val="0"/>
          <w:numId w:val="1"/>
        </w:numPr>
        <w:spacing w:line="276" w:lineRule="auto"/>
        <w:rPr>
          <w:rFonts w:ascii="Arial" w:hAnsi="Arial" w:cs="Arial"/>
          <w:sz w:val="24"/>
          <w:szCs w:val="24"/>
        </w:rPr>
      </w:pPr>
      <w:r w:rsidRPr="00556371">
        <w:rPr>
          <w:rFonts w:ascii="Arial" w:hAnsi="Arial" w:cs="Arial"/>
          <w:sz w:val="24"/>
          <w:szCs w:val="24"/>
        </w:rPr>
        <w:t>To inform the reader about the importance of hand washing.</w:t>
      </w:r>
    </w:p>
    <w:p w:rsidR="004A70A0" w:rsidRPr="00556371" w:rsidRDefault="004A70A0" w:rsidP="00F82AEB">
      <w:pPr>
        <w:pStyle w:val="NoSpacing"/>
        <w:numPr>
          <w:ilvl w:val="0"/>
          <w:numId w:val="1"/>
        </w:numPr>
        <w:spacing w:line="276" w:lineRule="auto"/>
        <w:rPr>
          <w:rFonts w:ascii="Arial" w:hAnsi="Arial" w:cs="Arial"/>
          <w:sz w:val="24"/>
          <w:szCs w:val="24"/>
        </w:rPr>
      </w:pPr>
      <w:r w:rsidRPr="00556371">
        <w:rPr>
          <w:rFonts w:ascii="Arial" w:hAnsi="Arial" w:cs="Arial"/>
          <w:sz w:val="24"/>
          <w:szCs w:val="24"/>
        </w:rPr>
        <w:t>To familiarize ourselves with proper hand washing techniques.</w:t>
      </w:r>
    </w:p>
    <w:p w:rsidR="004A70A0" w:rsidRPr="00556371" w:rsidRDefault="004A70A0" w:rsidP="00F82AEB">
      <w:pPr>
        <w:pStyle w:val="NoSpacing"/>
        <w:numPr>
          <w:ilvl w:val="0"/>
          <w:numId w:val="1"/>
        </w:numPr>
        <w:spacing w:line="276" w:lineRule="auto"/>
        <w:rPr>
          <w:rFonts w:ascii="Arial" w:hAnsi="Arial" w:cs="Arial"/>
          <w:sz w:val="24"/>
          <w:szCs w:val="24"/>
        </w:rPr>
      </w:pPr>
      <w:r w:rsidRPr="00556371">
        <w:rPr>
          <w:rFonts w:ascii="Arial" w:hAnsi="Arial" w:cs="Arial"/>
          <w:sz w:val="24"/>
          <w:szCs w:val="24"/>
        </w:rPr>
        <w:t>To inform the reader about other mediums used for hand washing.</w:t>
      </w:r>
    </w:p>
    <w:p w:rsidR="004A70A0" w:rsidRPr="00556371" w:rsidRDefault="004A70A0" w:rsidP="00F82AEB">
      <w:pPr>
        <w:pStyle w:val="NoSpacing"/>
        <w:spacing w:line="276" w:lineRule="auto"/>
        <w:rPr>
          <w:rFonts w:ascii="Arial" w:hAnsi="Arial" w:cs="Arial"/>
          <w:sz w:val="24"/>
          <w:szCs w:val="24"/>
        </w:rPr>
      </w:pPr>
    </w:p>
    <w:p w:rsidR="004A70A0" w:rsidRPr="00556371" w:rsidRDefault="004A70A0" w:rsidP="00F82AEB">
      <w:pPr>
        <w:pStyle w:val="NoSpacing"/>
        <w:spacing w:line="276" w:lineRule="auto"/>
        <w:rPr>
          <w:rFonts w:ascii="Arial" w:hAnsi="Arial" w:cs="Arial"/>
          <w:sz w:val="24"/>
          <w:szCs w:val="24"/>
        </w:rPr>
      </w:pPr>
      <w:r w:rsidRPr="00556371">
        <w:rPr>
          <w:rFonts w:ascii="Arial" w:hAnsi="Arial" w:cs="Arial"/>
          <w:sz w:val="24"/>
          <w:szCs w:val="24"/>
        </w:rPr>
        <w:t>Results:</w:t>
      </w:r>
    </w:p>
    <w:p w:rsidR="004A70A0" w:rsidRPr="00556371" w:rsidRDefault="00B9046A" w:rsidP="00F82AEB">
      <w:pPr>
        <w:pStyle w:val="NoSpacing"/>
        <w:numPr>
          <w:ilvl w:val="0"/>
          <w:numId w:val="2"/>
        </w:numPr>
        <w:spacing w:line="276" w:lineRule="auto"/>
        <w:rPr>
          <w:rFonts w:ascii="Arial" w:hAnsi="Arial" w:cs="Arial"/>
          <w:sz w:val="24"/>
          <w:szCs w:val="24"/>
        </w:rPr>
      </w:pPr>
      <w:r w:rsidRPr="00556371">
        <w:rPr>
          <w:rFonts w:ascii="Arial" w:hAnsi="Arial" w:cs="Arial"/>
          <w:sz w:val="24"/>
          <w:szCs w:val="24"/>
        </w:rPr>
        <w:t xml:space="preserve">The effectiveness of the use of Oregano and </w:t>
      </w:r>
      <w:proofErr w:type="spellStart"/>
      <w:r w:rsidRPr="00556371">
        <w:rPr>
          <w:rFonts w:ascii="Arial" w:hAnsi="Arial" w:cs="Arial"/>
          <w:sz w:val="24"/>
          <w:szCs w:val="24"/>
        </w:rPr>
        <w:t>Dalanghita</w:t>
      </w:r>
      <w:proofErr w:type="spellEnd"/>
      <w:r w:rsidRPr="00556371">
        <w:rPr>
          <w:rFonts w:ascii="Arial" w:hAnsi="Arial" w:cs="Arial"/>
          <w:sz w:val="24"/>
          <w:szCs w:val="24"/>
        </w:rPr>
        <w:t xml:space="preserve"> in hand washing</w:t>
      </w:r>
    </w:p>
    <w:p w:rsidR="00B9046A" w:rsidRPr="00556371" w:rsidRDefault="00B9046A" w:rsidP="00F82AEB">
      <w:pPr>
        <w:pStyle w:val="NoSpacing"/>
        <w:spacing w:line="276" w:lineRule="auto"/>
        <w:rPr>
          <w:rFonts w:ascii="Arial" w:hAnsi="Arial" w:cs="Arial"/>
          <w:sz w:val="24"/>
          <w:szCs w:val="24"/>
        </w:rPr>
      </w:pPr>
      <w:r w:rsidRPr="00556371">
        <w:rPr>
          <w:rFonts w:ascii="Arial" w:hAnsi="Arial" w:cs="Arial"/>
          <w:noProof/>
          <w:sz w:val="24"/>
          <w:szCs w:val="24"/>
          <w:lang w:eastAsia="en-PH"/>
        </w:rPr>
        <w:drawing>
          <wp:inline distT="0" distB="0" distL="0" distR="0" wp14:anchorId="632DA78E" wp14:editId="6981D963">
            <wp:extent cx="5762625" cy="31476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washing.jpg"/>
                    <pic:cNvPicPr/>
                  </pic:nvPicPr>
                  <pic:blipFill rotWithShape="1">
                    <a:blip r:embed="rId6">
                      <a:extLst>
                        <a:ext uri="{28A0092B-C50C-407E-A947-70E740481C1C}">
                          <a14:useLocalDpi xmlns:a14="http://schemas.microsoft.com/office/drawing/2010/main" val="0"/>
                        </a:ext>
                      </a:extLst>
                    </a:blip>
                    <a:srcRect l="-801" t="19017" r="-1" b="13248"/>
                    <a:stretch/>
                  </pic:blipFill>
                  <pic:spPr bwMode="auto">
                    <a:xfrm>
                      <a:off x="0" y="0"/>
                      <a:ext cx="5791201" cy="3163262"/>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3192"/>
        <w:gridCol w:w="3192"/>
        <w:gridCol w:w="3192"/>
      </w:tblGrid>
      <w:tr w:rsidR="00556371" w:rsidRPr="00556371" w:rsidTr="007B63D3">
        <w:tc>
          <w:tcPr>
            <w:tcW w:w="9576" w:type="dxa"/>
            <w:gridSpan w:val="3"/>
          </w:tcPr>
          <w:p w:rsidR="00023D88" w:rsidRPr="00556371" w:rsidRDefault="00023D88" w:rsidP="00F82AEB">
            <w:pPr>
              <w:pStyle w:val="NoSpacing"/>
              <w:spacing w:line="276" w:lineRule="auto"/>
              <w:jc w:val="center"/>
              <w:rPr>
                <w:rFonts w:ascii="Arial" w:hAnsi="Arial" w:cs="Arial"/>
                <w:sz w:val="24"/>
                <w:szCs w:val="24"/>
              </w:rPr>
            </w:pPr>
            <w:proofErr w:type="spellStart"/>
            <w:r w:rsidRPr="00556371">
              <w:rPr>
                <w:rFonts w:ascii="Arial" w:hAnsi="Arial" w:cs="Arial"/>
                <w:sz w:val="24"/>
                <w:szCs w:val="24"/>
              </w:rPr>
              <w:lastRenderedPageBreak/>
              <w:t>Dalanghita</w:t>
            </w:r>
            <w:proofErr w:type="spellEnd"/>
          </w:p>
        </w:tc>
      </w:tr>
      <w:tr w:rsidR="00556371" w:rsidRPr="00556371" w:rsidTr="00023D88">
        <w:tc>
          <w:tcPr>
            <w:tcW w:w="3192" w:type="dxa"/>
          </w:tcPr>
          <w:p w:rsidR="00023D88" w:rsidRPr="00556371" w:rsidRDefault="00023D88" w:rsidP="00F82AEB">
            <w:pPr>
              <w:pStyle w:val="NoSpacing"/>
              <w:spacing w:line="276" w:lineRule="auto"/>
              <w:rPr>
                <w:rFonts w:ascii="Arial" w:hAnsi="Arial" w:cs="Arial"/>
                <w:sz w:val="24"/>
                <w:szCs w:val="24"/>
              </w:rPr>
            </w:pPr>
            <w:r w:rsidRPr="00556371">
              <w:rPr>
                <w:rFonts w:ascii="Arial" w:hAnsi="Arial" w:cs="Arial"/>
                <w:sz w:val="24"/>
                <w:szCs w:val="24"/>
              </w:rPr>
              <w:t>Name</w:t>
            </w:r>
          </w:p>
        </w:tc>
        <w:tc>
          <w:tcPr>
            <w:tcW w:w="3192" w:type="dxa"/>
          </w:tcPr>
          <w:p w:rsidR="00023D88" w:rsidRPr="00556371" w:rsidRDefault="00023D88" w:rsidP="00F82AEB">
            <w:pPr>
              <w:pStyle w:val="NoSpacing"/>
              <w:spacing w:line="276" w:lineRule="auto"/>
              <w:rPr>
                <w:rFonts w:ascii="Arial" w:hAnsi="Arial" w:cs="Arial"/>
                <w:sz w:val="24"/>
                <w:szCs w:val="24"/>
              </w:rPr>
            </w:pPr>
            <w:r w:rsidRPr="00556371">
              <w:rPr>
                <w:rFonts w:ascii="Arial" w:hAnsi="Arial" w:cs="Arial"/>
                <w:sz w:val="24"/>
                <w:szCs w:val="24"/>
              </w:rPr>
              <w:t>Pre</w:t>
            </w:r>
          </w:p>
        </w:tc>
        <w:tc>
          <w:tcPr>
            <w:tcW w:w="3192" w:type="dxa"/>
          </w:tcPr>
          <w:p w:rsidR="00023D88" w:rsidRPr="00556371" w:rsidRDefault="00023D88" w:rsidP="00F82AEB">
            <w:pPr>
              <w:pStyle w:val="NoSpacing"/>
              <w:spacing w:line="276" w:lineRule="auto"/>
              <w:rPr>
                <w:rFonts w:ascii="Arial" w:hAnsi="Arial" w:cs="Arial"/>
                <w:sz w:val="24"/>
                <w:szCs w:val="24"/>
              </w:rPr>
            </w:pPr>
            <w:r w:rsidRPr="00556371">
              <w:rPr>
                <w:rFonts w:ascii="Arial" w:hAnsi="Arial" w:cs="Arial"/>
                <w:sz w:val="24"/>
                <w:szCs w:val="24"/>
              </w:rPr>
              <w:t>Post</w:t>
            </w:r>
          </w:p>
        </w:tc>
      </w:tr>
      <w:tr w:rsidR="00556371" w:rsidRPr="00556371" w:rsidTr="00023D88">
        <w:tc>
          <w:tcPr>
            <w:tcW w:w="3192" w:type="dxa"/>
          </w:tcPr>
          <w:p w:rsidR="00023D88" w:rsidRPr="00556371" w:rsidRDefault="00023D88" w:rsidP="00F82AEB">
            <w:pPr>
              <w:pStyle w:val="NoSpacing"/>
              <w:spacing w:line="276" w:lineRule="auto"/>
              <w:rPr>
                <w:rFonts w:ascii="Arial" w:hAnsi="Arial" w:cs="Arial"/>
                <w:sz w:val="24"/>
                <w:szCs w:val="24"/>
              </w:rPr>
            </w:pPr>
            <w:proofErr w:type="spellStart"/>
            <w:r w:rsidRPr="00556371">
              <w:rPr>
                <w:rFonts w:ascii="Arial" w:hAnsi="Arial" w:cs="Arial"/>
                <w:sz w:val="24"/>
                <w:szCs w:val="24"/>
              </w:rPr>
              <w:t>Aleia</w:t>
            </w:r>
            <w:proofErr w:type="spellEnd"/>
            <w:r w:rsidRPr="00556371">
              <w:rPr>
                <w:rFonts w:ascii="Arial" w:hAnsi="Arial" w:cs="Arial"/>
                <w:sz w:val="24"/>
                <w:szCs w:val="24"/>
              </w:rPr>
              <w:t xml:space="preserve"> </w:t>
            </w:r>
            <w:proofErr w:type="spellStart"/>
            <w:r w:rsidRPr="00556371">
              <w:rPr>
                <w:rFonts w:ascii="Arial" w:hAnsi="Arial" w:cs="Arial"/>
                <w:sz w:val="24"/>
                <w:szCs w:val="24"/>
              </w:rPr>
              <w:t>Quilang</w:t>
            </w:r>
            <w:proofErr w:type="spellEnd"/>
          </w:p>
        </w:tc>
        <w:tc>
          <w:tcPr>
            <w:tcW w:w="3192" w:type="dxa"/>
          </w:tcPr>
          <w:p w:rsidR="00023D88" w:rsidRPr="00556371" w:rsidRDefault="009356F9" w:rsidP="00F82AEB">
            <w:pPr>
              <w:pStyle w:val="NoSpacing"/>
              <w:spacing w:line="276" w:lineRule="auto"/>
              <w:rPr>
                <w:rFonts w:ascii="Arial" w:hAnsi="Arial" w:cs="Arial"/>
                <w:sz w:val="24"/>
                <w:szCs w:val="24"/>
              </w:rPr>
            </w:pPr>
            <w:r w:rsidRPr="00556371">
              <w:rPr>
                <w:rFonts w:ascii="Arial" w:hAnsi="Arial" w:cs="Arial"/>
                <w:sz w:val="24"/>
                <w:szCs w:val="24"/>
              </w:rPr>
              <w:t>Appearance of medium and large colonies.</w:t>
            </w:r>
          </w:p>
        </w:tc>
        <w:tc>
          <w:tcPr>
            <w:tcW w:w="3192" w:type="dxa"/>
          </w:tcPr>
          <w:p w:rsidR="00023D88" w:rsidRPr="00556371" w:rsidRDefault="009356F9" w:rsidP="00F82AEB">
            <w:pPr>
              <w:pStyle w:val="NoSpacing"/>
              <w:spacing w:line="276" w:lineRule="auto"/>
              <w:rPr>
                <w:rFonts w:ascii="Arial" w:hAnsi="Arial" w:cs="Arial"/>
                <w:sz w:val="24"/>
                <w:szCs w:val="24"/>
              </w:rPr>
            </w:pPr>
            <w:r w:rsidRPr="00556371">
              <w:rPr>
                <w:rFonts w:ascii="Arial" w:hAnsi="Arial" w:cs="Arial"/>
                <w:sz w:val="24"/>
                <w:szCs w:val="24"/>
              </w:rPr>
              <w:t>Effective, only a few small colonies were present.</w:t>
            </w:r>
          </w:p>
        </w:tc>
      </w:tr>
      <w:tr w:rsidR="00556371" w:rsidRPr="00556371" w:rsidTr="00023D88">
        <w:tc>
          <w:tcPr>
            <w:tcW w:w="3192" w:type="dxa"/>
          </w:tcPr>
          <w:p w:rsidR="00023D88" w:rsidRPr="00556371" w:rsidRDefault="00023D88" w:rsidP="00F82AEB">
            <w:pPr>
              <w:pStyle w:val="NoSpacing"/>
              <w:spacing w:line="276" w:lineRule="auto"/>
              <w:rPr>
                <w:rFonts w:ascii="Arial" w:hAnsi="Arial" w:cs="Arial"/>
                <w:sz w:val="24"/>
                <w:szCs w:val="24"/>
              </w:rPr>
            </w:pPr>
            <w:proofErr w:type="spellStart"/>
            <w:r w:rsidRPr="00556371">
              <w:rPr>
                <w:rFonts w:ascii="Arial" w:hAnsi="Arial" w:cs="Arial"/>
                <w:sz w:val="24"/>
                <w:szCs w:val="24"/>
              </w:rPr>
              <w:t>Andreu</w:t>
            </w:r>
            <w:proofErr w:type="spellEnd"/>
            <w:r w:rsidRPr="00556371">
              <w:rPr>
                <w:rFonts w:ascii="Arial" w:hAnsi="Arial" w:cs="Arial"/>
                <w:sz w:val="24"/>
                <w:szCs w:val="24"/>
              </w:rPr>
              <w:t xml:space="preserve"> Robles</w:t>
            </w:r>
          </w:p>
        </w:tc>
        <w:tc>
          <w:tcPr>
            <w:tcW w:w="3192" w:type="dxa"/>
          </w:tcPr>
          <w:p w:rsidR="00023D88" w:rsidRPr="00556371" w:rsidRDefault="009356F9" w:rsidP="00F82AEB">
            <w:pPr>
              <w:pStyle w:val="NoSpacing"/>
              <w:spacing w:line="276" w:lineRule="auto"/>
              <w:rPr>
                <w:rFonts w:ascii="Arial" w:hAnsi="Arial" w:cs="Arial"/>
                <w:sz w:val="24"/>
                <w:szCs w:val="24"/>
              </w:rPr>
            </w:pPr>
            <w:r w:rsidRPr="00556371">
              <w:rPr>
                <w:rFonts w:ascii="Arial" w:hAnsi="Arial" w:cs="Arial"/>
                <w:sz w:val="24"/>
                <w:szCs w:val="24"/>
              </w:rPr>
              <w:t>No colonies present.</w:t>
            </w:r>
          </w:p>
        </w:tc>
        <w:tc>
          <w:tcPr>
            <w:tcW w:w="3192" w:type="dxa"/>
          </w:tcPr>
          <w:p w:rsidR="00023D88" w:rsidRPr="00556371" w:rsidRDefault="009356F9" w:rsidP="00F82AEB">
            <w:pPr>
              <w:pStyle w:val="NoSpacing"/>
              <w:spacing w:line="276" w:lineRule="auto"/>
              <w:rPr>
                <w:rFonts w:ascii="Arial" w:hAnsi="Arial" w:cs="Arial"/>
                <w:sz w:val="24"/>
                <w:szCs w:val="24"/>
              </w:rPr>
            </w:pPr>
            <w:r w:rsidRPr="00556371">
              <w:rPr>
                <w:rFonts w:ascii="Arial" w:hAnsi="Arial" w:cs="Arial"/>
                <w:sz w:val="24"/>
                <w:szCs w:val="24"/>
              </w:rPr>
              <w:t>Effective, no colonies present.</w:t>
            </w:r>
          </w:p>
        </w:tc>
      </w:tr>
      <w:tr w:rsidR="00556371" w:rsidRPr="00556371" w:rsidTr="00023D88">
        <w:tc>
          <w:tcPr>
            <w:tcW w:w="3192" w:type="dxa"/>
          </w:tcPr>
          <w:p w:rsidR="00023D88" w:rsidRPr="00556371" w:rsidRDefault="00023D88" w:rsidP="00F82AEB">
            <w:pPr>
              <w:pStyle w:val="NoSpacing"/>
              <w:spacing w:line="276" w:lineRule="auto"/>
              <w:rPr>
                <w:rFonts w:ascii="Arial" w:hAnsi="Arial" w:cs="Arial"/>
                <w:sz w:val="24"/>
                <w:szCs w:val="24"/>
              </w:rPr>
            </w:pPr>
            <w:r w:rsidRPr="00556371">
              <w:rPr>
                <w:rFonts w:ascii="Arial" w:hAnsi="Arial" w:cs="Arial"/>
                <w:sz w:val="24"/>
                <w:szCs w:val="24"/>
              </w:rPr>
              <w:t xml:space="preserve">Muriel Fay </w:t>
            </w:r>
            <w:proofErr w:type="spellStart"/>
            <w:r w:rsidRPr="00556371">
              <w:rPr>
                <w:rFonts w:ascii="Arial" w:hAnsi="Arial" w:cs="Arial"/>
                <w:sz w:val="24"/>
                <w:szCs w:val="24"/>
              </w:rPr>
              <w:t>Samonte</w:t>
            </w:r>
            <w:proofErr w:type="spellEnd"/>
          </w:p>
        </w:tc>
        <w:tc>
          <w:tcPr>
            <w:tcW w:w="3192" w:type="dxa"/>
          </w:tcPr>
          <w:p w:rsidR="00023D88" w:rsidRPr="00556371" w:rsidRDefault="009356F9" w:rsidP="00F82AEB">
            <w:pPr>
              <w:pStyle w:val="NoSpacing"/>
              <w:spacing w:line="276" w:lineRule="auto"/>
              <w:rPr>
                <w:rFonts w:ascii="Arial" w:hAnsi="Arial" w:cs="Arial"/>
                <w:sz w:val="24"/>
                <w:szCs w:val="24"/>
              </w:rPr>
            </w:pPr>
            <w:r w:rsidRPr="00556371">
              <w:rPr>
                <w:rFonts w:ascii="Arial" w:hAnsi="Arial" w:cs="Arial"/>
                <w:sz w:val="24"/>
                <w:szCs w:val="24"/>
              </w:rPr>
              <w:t>Appearance of few large colonies.</w:t>
            </w:r>
          </w:p>
        </w:tc>
        <w:tc>
          <w:tcPr>
            <w:tcW w:w="3192" w:type="dxa"/>
          </w:tcPr>
          <w:p w:rsidR="00023D88" w:rsidRPr="00556371" w:rsidRDefault="009356F9" w:rsidP="00F82AEB">
            <w:pPr>
              <w:pStyle w:val="NoSpacing"/>
              <w:spacing w:line="276" w:lineRule="auto"/>
              <w:rPr>
                <w:rFonts w:ascii="Arial" w:hAnsi="Arial" w:cs="Arial"/>
                <w:sz w:val="24"/>
                <w:szCs w:val="24"/>
              </w:rPr>
            </w:pPr>
            <w:r w:rsidRPr="00556371">
              <w:rPr>
                <w:rFonts w:ascii="Arial" w:hAnsi="Arial" w:cs="Arial"/>
                <w:sz w:val="24"/>
                <w:szCs w:val="24"/>
              </w:rPr>
              <w:t>Effective, only a few small colonies were present.</w:t>
            </w:r>
          </w:p>
        </w:tc>
      </w:tr>
      <w:tr w:rsidR="009356F9" w:rsidRPr="00556371" w:rsidTr="00023D88">
        <w:tc>
          <w:tcPr>
            <w:tcW w:w="3192" w:type="dxa"/>
          </w:tcPr>
          <w:p w:rsidR="009356F9" w:rsidRPr="00556371" w:rsidRDefault="009356F9" w:rsidP="00F82AEB">
            <w:pPr>
              <w:pStyle w:val="NoSpacing"/>
              <w:spacing w:line="276" w:lineRule="auto"/>
              <w:rPr>
                <w:rFonts w:ascii="Arial" w:hAnsi="Arial" w:cs="Arial"/>
                <w:sz w:val="24"/>
                <w:szCs w:val="24"/>
              </w:rPr>
            </w:pPr>
            <w:r w:rsidRPr="00556371">
              <w:rPr>
                <w:rFonts w:ascii="Arial" w:hAnsi="Arial" w:cs="Arial"/>
                <w:sz w:val="24"/>
                <w:szCs w:val="24"/>
              </w:rPr>
              <w:t>Tracy Romero</w:t>
            </w:r>
          </w:p>
        </w:tc>
        <w:tc>
          <w:tcPr>
            <w:tcW w:w="3192" w:type="dxa"/>
          </w:tcPr>
          <w:p w:rsidR="009356F9" w:rsidRPr="00556371" w:rsidRDefault="009356F9" w:rsidP="00F82AEB">
            <w:pPr>
              <w:pStyle w:val="NoSpacing"/>
              <w:spacing w:line="276" w:lineRule="auto"/>
              <w:rPr>
                <w:rFonts w:ascii="Arial" w:hAnsi="Arial" w:cs="Arial"/>
                <w:sz w:val="24"/>
                <w:szCs w:val="24"/>
              </w:rPr>
            </w:pPr>
            <w:r w:rsidRPr="00556371">
              <w:rPr>
                <w:rFonts w:ascii="Arial" w:hAnsi="Arial" w:cs="Arial"/>
                <w:sz w:val="24"/>
                <w:szCs w:val="24"/>
              </w:rPr>
              <w:t>Appearance of small and medium colonies.</w:t>
            </w:r>
          </w:p>
        </w:tc>
        <w:tc>
          <w:tcPr>
            <w:tcW w:w="3192" w:type="dxa"/>
          </w:tcPr>
          <w:p w:rsidR="009356F9" w:rsidRPr="00556371" w:rsidRDefault="009356F9" w:rsidP="00F82AEB">
            <w:pPr>
              <w:pStyle w:val="NoSpacing"/>
              <w:spacing w:line="276" w:lineRule="auto"/>
              <w:rPr>
                <w:rFonts w:ascii="Arial" w:hAnsi="Arial" w:cs="Arial"/>
                <w:sz w:val="24"/>
                <w:szCs w:val="24"/>
              </w:rPr>
            </w:pPr>
            <w:r w:rsidRPr="00556371">
              <w:rPr>
                <w:rFonts w:ascii="Arial" w:hAnsi="Arial" w:cs="Arial"/>
                <w:sz w:val="24"/>
                <w:szCs w:val="24"/>
              </w:rPr>
              <w:t>Effective, only a few small colonies were present.</w:t>
            </w:r>
          </w:p>
        </w:tc>
      </w:tr>
    </w:tbl>
    <w:p w:rsidR="00FB0D5E" w:rsidRPr="00556371" w:rsidRDefault="00FB0D5E" w:rsidP="00F82AEB">
      <w:pPr>
        <w:rPr>
          <w:rFonts w:ascii="Arial" w:hAnsi="Arial" w:cs="Arial"/>
          <w:sz w:val="24"/>
          <w:szCs w:val="24"/>
        </w:rPr>
      </w:pPr>
    </w:p>
    <w:tbl>
      <w:tblPr>
        <w:tblStyle w:val="TableGrid"/>
        <w:tblW w:w="0" w:type="auto"/>
        <w:tblLook w:val="04A0" w:firstRow="1" w:lastRow="0" w:firstColumn="1" w:lastColumn="0" w:noHBand="0" w:noVBand="1"/>
      </w:tblPr>
      <w:tblGrid>
        <w:gridCol w:w="3192"/>
        <w:gridCol w:w="3192"/>
        <w:gridCol w:w="3192"/>
      </w:tblGrid>
      <w:tr w:rsidR="00556371" w:rsidRPr="00556371" w:rsidTr="003D474C">
        <w:tc>
          <w:tcPr>
            <w:tcW w:w="9576" w:type="dxa"/>
            <w:gridSpan w:val="3"/>
          </w:tcPr>
          <w:p w:rsidR="00023D88" w:rsidRPr="00556371" w:rsidRDefault="00023D88" w:rsidP="00F82AEB">
            <w:pPr>
              <w:pStyle w:val="NoSpacing"/>
              <w:spacing w:line="276" w:lineRule="auto"/>
              <w:jc w:val="center"/>
              <w:rPr>
                <w:rFonts w:ascii="Arial" w:hAnsi="Arial" w:cs="Arial"/>
                <w:sz w:val="24"/>
                <w:szCs w:val="24"/>
              </w:rPr>
            </w:pPr>
            <w:r w:rsidRPr="00556371">
              <w:rPr>
                <w:rFonts w:ascii="Arial" w:hAnsi="Arial" w:cs="Arial"/>
                <w:sz w:val="24"/>
                <w:szCs w:val="24"/>
              </w:rPr>
              <w:t>Oregano</w:t>
            </w:r>
          </w:p>
        </w:tc>
      </w:tr>
      <w:tr w:rsidR="00556371" w:rsidRPr="00556371" w:rsidTr="003D474C">
        <w:tc>
          <w:tcPr>
            <w:tcW w:w="3192" w:type="dxa"/>
          </w:tcPr>
          <w:p w:rsidR="00023D88" w:rsidRPr="00556371" w:rsidRDefault="00023D88" w:rsidP="00F82AEB">
            <w:pPr>
              <w:pStyle w:val="NoSpacing"/>
              <w:spacing w:line="276" w:lineRule="auto"/>
              <w:rPr>
                <w:rFonts w:ascii="Arial" w:hAnsi="Arial" w:cs="Arial"/>
                <w:sz w:val="24"/>
                <w:szCs w:val="24"/>
              </w:rPr>
            </w:pPr>
            <w:r w:rsidRPr="00556371">
              <w:rPr>
                <w:rFonts w:ascii="Arial" w:hAnsi="Arial" w:cs="Arial"/>
                <w:sz w:val="24"/>
                <w:szCs w:val="24"/>
              </w:rPr>
              <w:t>Name</w:t>
            </w:r>
          </w:p>
        </w:tc>
        <w:tc>
          <w:tcPr>
            <w:tcW w:w="3192" w:type="dxa"/>
          </w:tcPr>
          <w:p w:rsidR="00023D88" w:rsidRPr="00556371" w:rsidRDefault="00023D88" w:rsidP="00F82AEB">
            <w:pPr>
              <w:pStyle w:val="NoSpacing"/>
              <w:spacing w:line="276" w:lineRule="auto"/>
              <w:rPr>
                <w:rFonts w:ascii="Arial" w:hAnsi="Arial" w:cs="Arial"/>
                <w:sz w:val="24"/>
                <w:szCs w:val="24"/>
              </w:rPr>
            </w:pPr>
            <w:r w:rsidRPr="00556371">
              <w:rPr>
                <w:rFonts w:ascii="Arial" w:hAnsi="Arial" w:cs="Arial"/>
                <w:sz w:val="24"/>
                <w:szCs w:val="24"/>
              </w:rPr>
              <w:t>Pre</w:t>
            </w:r>
          </w:p>
        </w:tc>
        <w:tc>
          <w:tcPr>
            <w:tcW w:w="3192" w:type="dxa"/>
          </w:tcPr>
          <w:p w:rsidR="00023D88" w:rsidRPr="00556371" w:rsidRDefault="00023D88" w:rsidP="00F82AEB">
            <w:pPr>
              <w:pStyle w:val="NoSpacing"/>
              <w:spacing w:line="276" w:lineRule="auto"/>
              <w:rPr>
                <w:rFonts w:ascii="Arial" w:hAnsi="Arial" w:cs="Arial"/>
                <w:sz w:val="24"/>
                <w:szCs w:val="24"/>
              </w:rPr>
            </w:pPr>
            <w:r w:rsidRPr="00556371">
              <w:rPr>
                <w:rFonts w:ascii="Arial" w:hAnsi="Arial" w:cs="Arial"/>
                <w:sz w:val="24"/>
                <w:szCs w:val="24"/>
              </w:rPr>
              <w:t>Post</w:t>
            </w:r>
          </w:p>
        </w:tc>
      </w:tr>
      <w:tr w:rsidR="00556371" w:rsidRPr="00556371" w:rsidTr="003D474C">
        <w:tc>
          <w:tcPr>
            <w:tcW w:w="3192" w:type="dxa"/>
          </w:tcPr>
          <w:p w:rsidR="00023D88" w:rsidRPr="00556371" w:rsidRDefault="00023D88" w:rsidP="00F82AEB">
            <w:pPr>
              <w:pStyle w:val="NoSpacing"/>
              <w:spacing w:line="276" w:lineRule="auto"/>
              <w:rPr>
                <w:rFonts w:ascii="Arial" w:hAnsi="Arial" w:cs="Arial"/>
                <w:sz w:val="24"/>
                <w:szCs w:val="24"/>
              </w:rPr>
            </w:pPr>
            <w:r w:rsidRPr="00556371">
              <w:rPr>
                <w:rFonts w:ascii="Arial" w:hAnsi="Arial" w:cs="Arial"/>
                <w:sz w:val="24"/>
                <w:szCs w:val="24"/>
              </w:rPr>
              <w:t>Joanne Rodriguez</w:t>
            </w:r>
          </w:p>
        </w:tc>
        <w:tc>
          <w:tcPr>
            <w:tcW w:w="3192" w:type="dxa"/>
          </w:tcPr>
          <w:p w:rsidR="00023D88" w:rsidRPr="00556371" w:rsidRDefault="009356F9" w:rsidP="00F82AEB">
            <w:pPr>
              <w:pStyle w:val="NoSpacing"/>
              <w:spacing w:line="276" w:lineRule="auto"/>
              <w:rPr>
                <w:rFonts w:ascii="Arial" w:hAnsi="Arial" w:cs="Arial"/>
                <w:sz w:val="24"/>
                <w:szCs w:val="24"/>
              </w:rPr>
            </w:pPr>
            <w:r w:rsidRPr="00556371">
              <w:rPr>
                <w:rFonts w:ascii="Arial" w:hAnsi="Arial" w:cs="Arial"/>
                <w:sz w:val="24"/>
                <w:szCs w:val="24"/>
              </w:rPr>
              <w:t>Appearance of few small colonies.</w:t>
            </w:r>
          </w:p>
        </w:tc>
        <w:tc>
          <w:tcPr>
            <w:tcW w:w="3192" w:type="dxa"/>
          </w:tcPr>
          <w:p w:rsidR="00023D88" w:rsidRPr="00556371" w:rsidRDefault="00E407EF" w:rsidP="00F82AEB">
            <w:pPr>
              <w:pStyle w:val="NoSpacing"/>
              <w:spacing w:line="276" w:lineRule="auto"/>
              <w:rPr>
                <w:rFonts w:ascii="Arial" w:hAnsi="Arial" w:cs="Arial"/>
                <w:sz w:val="24"/>
                <w:szCs w:val="24"/>
              </w:rPr>
            </w:pPr>
            <w:r w:rsidRPr="00556371">
              <w:rPr>
                <w:rFonts w:ascii="Arial" w:hAnsi="Arial" w:cs="Arial"/>
                <w:sz w:val="24"/>
                <w:szCs w:val="24"/>
              </w:rPr>
              <w:t>Effective, no colonies present.</w:t>
            </w:r>
          </w:p>
        </w:tc>
      </w:tr>
      <w:tr w:rsidR="00556371" w:rsidRPr="00556371" w:rsidTr="003D474C">
        <w:tc>
          <w:tcPr>
            <w:tcW w:w="3192" w:type="dxa"/>
          </w:tcPr>
          <w:p w:rsidR="00023D88" w:rsidRPr="00556371" w:rsidRDefault="00023D88" w:rsidP="00F82AEB">
            <w:pPr>
              <w:pStyle w:val="NoSpacing"/>
              <w:spacing w:line="276" w:lineRule="auto"/>
              <w:rPr>
                <w:rFonts w:ascii="Arial" w:hAnsi="Arial" w:cs="Arial"/>
                <w:sz w:val="24"/>
                <w:szCs w:val="24"/>
              </w:rPr>
            </w:pPr>
            <w:r w:rsidRPr="00556371">
              <w:rPr>
                <w:rFonts w:ascii="Arial" w:hAnsi="Arial" w:cs="Arial"/>
                <w:sz w:val="24"/>
                <w:szCs w:val="24"/>
              </w:rPr>
              <w:t xml:space="preserve">Thea Marie </w:t>
            </w:r>
            <w:proofErr w:type="spellStart"/>
            <w:r w:rsidRPr="00556371">
              <w:rPr>
                <w:rFonts w:ascii="Arial" w:hAnsi="Arial" w:cs="Arial"/>
                <w:sz w:val="24"/>
                <w:szCs w:val="24"/>
              </w:rPr>
              <w:t>Quinto</w:t>
            </w:r>
            <w:proofErr w:type="spellEnd"/>
          </w:p>
        </w:tc>
        <w:tc>
          <w:tcPr>
            <w:tcW w:w="3192" w:type="dxa"/>
          </w:tcPr>
          <w:p w:rsidR="00023D88" w:rsidRPr="00556371" w:rsidRDefault="00E407EF" w:rsidP="00F82AEB">
            <w:pPr>
              <w:pStyle w:val="NoSpacing"/>
              <w:spacing w:line="276" w:lineRule="auto"/>
              <w:rPr>
                <w:rFonts w:ascii="Arial" w:hAnsi="Arial" w:cs="Arial"/>
                <w:sz w:val="24"/>
                <w:szCs w:val="24"/>
              </w:rPr>
            </w:pPr>
            <w:r w:rsidRPr="00556371">
              <w:rPr>
                <w:rFonts w:ascii="Arial" w:hAnsi="Arial" w:cs="Arial"/>
                <w:sz w:val="24"/>
                <w:szCs w:val="24"/>
              </w:rPr>
              <w:t>Appearance of small colonies.</w:t>
            </w:r>
          </w:p>
        </w:tc>
        <w:tc>
          <w:tcPr>
            <w:tcW w:w="3192" w:type="dxa"/>
          </w:tcPr>
          <w:p w:rsidR="00023D88" w:rsidRPr="00556371" w:rsidRDefault="00E407EF" w:rsidP="00F82AEB">
            <w:pPr>
              <w:pStyle w:val="NoSpacing"/>
              <w:spacing w:line="276" w:lineRule="auto"/>
              <w:rPr>
                <w:rFonts w:ascii="Arial" w:hAnsi="Arial" w:cs="Arial"/>
                <w:sz w:val="24"/>
                <w:szCs w:val="24"/>
              </w:rPr>
            </w:pPr>
            <w:r w:rsidRPr="00556371">
              <w:rPr>
                <w:rFonts w:ascii="Arial" w:hAnsi="Arial" w:cs="Arial"/>
                <w:sz w:val="24"/>
                <w:szCs w:val="24"/>
              </w:rPr>
              <w:t>Effective, no colonies present.</w:t>
            </w:r>
          </w:p>
        </w:tc>
      </w:tr>
      <w:tr w:rsidR="00556371" w:rsidRPr="00556371" w:rsidTr="003D474C">
        <w:tc>
          <w:tcPr>
            <w:tcW w:w="3192" w:type="dxa"/>
          </w:tcPr>
          <w:p w:rsidR="00023D88" w:rsidRPr="00556371" w:rsidRDefault="00023D88" w:rsidP="00F82AEB">
            <w:pPr>
              <w:pStyle w:val="NoSpacing"/>
              <w:spacing w:line="276" w:lineRule="auto"/>
              <w:rPr>
                <w:rFonts w:ascii="Arial" w:hAnsi="Arial" w:cs="Arial"/>
                <w:sz w:val="24"/>
                <w:szCs w:val="24"/>
              </w:rPr>
            </w:pPr>
            <w:r w:rsidRPr="00556371">
              <w:rPr>
                <w:rFonts w:ascii="Arial" w:hAnsi="Arial" w:cs="Arial"/>
                <w:sz w:val="24"/>
                <w:szCs w:val="24"/>
              </w:rPr>
              <w:t xml:space="preserve">Jose Angelo </w:t>
            </w:r>
            <w:proofErr w:type="spellStart"/>
            <w:r w:rsidRPr="00556371">
              <w:rPr>
                <w:rFonts w:ascii="Arial" w:hAnsi="Arial" w:cs="Arial"/>
                <w:sz w:val="24"/>
                <w:szCs w:val="24"/>
              </w:rPr>
              <w:t>Recio</w:t>
            </w:r>
            <w:proofErr w:type="spellEnd"/>
          </w:p>
        </w:tc>
        <w:tc>
          <w:tcPr>
            <w:tcW w:w="3192" w:type="dxa"/>
          </w:tcPr>
          <w:p w:rsidR="00023D88" w:rsidRPr="00556371" w:rsidRDefault="00E407EF" w:rsidP="00F82AEB">
            <w:pPr>
              <w:pStyle w:val="NoSpacing"/>
              <w:spacing w:line="276" w:lineRule="auto"/>
              <w:rPr>
                <w:rFonts w:ascii="Arial" w:hAnsi="Arial" w:cs="Arial"/>
                <w:sz w:val="24"/>
                <w:szCs w:val="24"/>
              </w:rPr>
            </w:pPr>
            <w:r w:rsidRPr="00556371">
              <w:rPr>
                <w:rFonts w:ascii="Arial" w:hAnsi="Arial" w:cs="Arial"/>
                <w:sz w:val="24"/>
                <w:szCs w:val="24"/>
              </w:rPr>
              <w:t>No colonies present.</w:t>
            </w:r>
          </w:p>
        </w:tc>
        <w:tc>
          <w:tcPr>
            <w:tcW w:w="3192" w:type="dxa"/>
          </w:tcPr>
          <w:p w:rsidR="00023D88" w:rsidRPr="00556371" w:rsidRDefault="00E407EF" w:rsidP="00F82AEB">
            <w:pPr>
              <w:pStyle w:val="NoSpacing"/>
              <w:spacing w:line="276" w:lineRule="auto"/>
              <w:rPr>
                <w:rFonts w:ascii="Arial" w:hAnsi="Arial" w:cs="Arial"/>
                <w:sz w:val="24"/>
                <w:szCs w:val="24"/>
              </w:rPr>
            </w:pPr>
            <w:r w:rsidRPr="00556371">
              <w:rPr>
                <w:rFonts w:ascii="Arial" w:hAnsi="Arial" w:cs="Arial"/>
                <w:sz w:val="24"/>
                <w:szCs w:val="24"/>
              </w:rPr>
              <w:t>Effective, no colonies present.</w:t>
            </w:r>
          </w:p>
        </w:tc>
      </w:tr>
      <w:tr w:rsidR="00023D88" w:rsidRPr="00556371" w:rsidTr="003D474C">
        <w:tc>
          <w:tcPr>
            <w:tcW w:w="3192" w:type="dxa"/>
          </w:tcPr>
          <w:p w:rsidR="00023D88" w:rsidRPr="00556371" w:rsidRDefault="00023D88" w:rsidP="00F82AEB">
            <w:pPr>
              <w:pStyle w:val="NoSpacing"/>
              <w:spacing w:line="276" w:lineRule="auto"/>
              <w:rPr>
                <w:rFonts w:ascii="Arial" w:hAnsi="Arial" w:cs="Arial"/>
                <w:sz w:val="24"/>
                <w:szCs w:val="24"/>
              </w:rPr>
            </w:pPr>
            <w:proofErr w:type="spellStart"/>
            <w:r w:rsidRPr="00556371">
              <w:rPr>
                <w:rFonts w:ascii="Arial" w:hAnsi="Arial" w:cs="Arial"/>
                <w:sz w:val="24"/>
                <w:szCs w:val="24"/>
              </w:rPr>
              <w:t>Jirah</w:t>
            </w:r>
            <w:proofErr w:type="spellEnd"/>
            <w:r w:rsidRPr="00556371">
              <w:rPr>
                <w:rFonts w:ascii="Arial" w:hAnsi="Arial" w:cs="Arial"/>
                <w:sz w:val="24"/>
                <w:szCs w:val="24"/>
              </w:rPr>
              <w:t xml:space="preserve"> </w:t>
            </w:r>
            <w:proofErr w:type="spellStart"/>
            <w:r w:rsidRPr="00556371">
              <w:rPr>
                <w:rFonts w:ascii="Arial" w:hAnsi="Arial" w:cs="Arial"/>
                <w:sz w:val="24"/>
                <w:szCs w:val="24"/>
              </w:rPr>
              <w:t>Refuerzo</w:t>
            </w:r>
            <w:proofErr w:type="spellEnd"/>
          </w:p>
        </w:tc>
        <w:tc>
          <w:tcPr>
            <w:tcW w:w="3192" w:type="dxa"/>
          </w:tcPr>
          <w:p w:rsidR="00023D88" w:rsidRPr="00556371" w:rsidRDefault="00E407EF" w:rsidP="00F82AEB">
            <w:pPr>
              <w:pStyle w:val="NoSpacing"/>
              <w:spacing w:line="276" w:lineRule="auto"/>
              <w:rPr>
                <w:rFonts w:ascii="Arial" w:hAnsi="Arial" w:cs="Arial"/>
                <w:sz w:val="24"/>
                <w:szCs w:val="24"/>
              </w:rPr>
            </w:pPr>
            <w:r w:rsidRPr="00556371">
              <w:rPr>
                <w:rFonts w:ascii="Arial" w:hAnsi="Arial" w:cs="Arial"/>
                <w:sz w:val="24"/>
                <w:szCs w:val="24"/>
              </w:rPr>
              <w:t>Appearance of large colonies.</w:t>
            </w:r>
          </w:p>
        </w:tc>
        <w:tc>
          <w:tcPr>
            <w:tcW w:w="3192" w:type="dxa"/>
          </w:tcPr>
          <w:p w:rsidR="00023D88" w:rsidRPr="00556371" w:rsidRDefault="00E407EF" w:rsidP="00F82AEB">
            <w:pPr>
              <w:pStyle w:val="NoSpacing"/>
              <w:spacing w:line="276" w:lineRule="auto"/>
              <w:rPr>
                <w:rFonts w:ascii="Arial" w:hAnsi="Arial" w:cs="Arial"/>
                <w:sz w:val="24"/>
                <w:szCs w:val="24"/>
              </w:rPr>
            </w:pPr>
            <w:r w:rsidRPr="00556371">
              <w:rPr>
                <w:rFonts w:ascii="Arial" w:hAnsi="Arial" w:cs="Arial"/>
                <w:sz w:val="24"/>
                <w:szCs w:val="24"/>
              </w:rPr>
              <w:t>Effective, only a few large colonies were present.</w:t>
            </w:r>
          </w:p>
        </w:tc>
      </w:tr>
    </w:tbl>
    <w:p w:rsidR="00023D88" w:rsidRPr="00556371" w:rsidRDefault="00023D88" w:rsidP="00F82AEB">
      <w:pPr>
        <w:rPr>
          <w:rFonts w:ascii="Arial" w:hAnsi="Arial" w:cs="Arial"/>
          <w:sz w:val="24"/>
          <w:szCs w:val="24"/>
        </w:rPr>
      </w:pPr>
    </w:p>
    <w:p w:rsidR="00E407EF" w:rsidRPr="00556371" w:rsidRDefault="00E407EF" w:rsidP="00F82AEB">
      <w:pPr>
        <w:rPr>
          <w:rFonts w:ascii="Arial" w:hAnsi="Arial" w:cs="Arial"/>
          <w:sz w:val="24"/>
          <w:szCs w:val="24"/>
        </w:rPr>
      </w:pPr>
      <w:r w:rsidRPr="00556371">
        <w:rPr>
          <w:rFonts w:ascii="Arial" w:hAnsi="Arial" w:cs="Arial"/>
          <w:sz w:val="24"/>
          <w:szCs w:val="24"/>
        </w:rPr>
        <w:t>Discussion:</w:t>
      </w:r>
    </w:p>
    <w:p w:rsidR="00AD393F" w:rsidRPr="00556371" w:rsidRDefault="00D31261" w:rsidP="00F82AEB">
      <w:pPr>
        <w:ind w:firstLine="720"/>
        <w:rPr>
          <w:rFonts w:ascii="Arial" w:hAnsi="Arial" w:cs="Arial"/>
          <w:sz w:val="24"/>
          <w:szCs w:val="24"/>
        </w:rPr>
      </w:pPr>
      <w:r w:rsidRPr="00556371">
        <w:rPr>
          <w:rFonts w:ascii="Arial" w:hAnsi="Arial" w:cs="Arial"/>
          <w:sz w:val="24"/>
          <w:szCs w:val="24"/>
        </w:rPr>
        <w:t xml:space="preserve">Group 5 used two different mediums in hand washing. One is the use of oregano and the other is the use of </w:t>
      </w:r>
      <w:proofErr w:type="spellStart"/>
      <w:r w:rsidRPr="00556371">
        <w:rPr>
          <w:rFonts w:ascii="Arial" w:hAnsi="Arial" w:cs="Arial"/>
          <w:sz w:val="24"/>
          <w:szCs w:val="24"/>
        </w:rPr>
        <w:t>dalanghita</w:t>
      </w:r>
      <w:proofErr w:type="spellEnd"/>
      <w:r w:rsidRPr="00556371">
        <w:rPr>
          <w:rFonts w:ascii="Arial" w:hAnsi="Arial" w:cs="Arial"/>
          <w:sz w:val="24"/>
          <w:szCs w:val="24"/>
        </w:rPr>
        <w:t xml:space="preserve"> (tangerine)</w:t>
      </w:r>
      <w:r w:rsidR="00AD393F" w:rsidRPr="00556371">
        <w:rPr>
          <w:rFonts w:ascii="Arial" w:hAnsi="Arial" w:cs="Arial"/>
          <w:sz w:val="24"/>
          <w:szCs w:val="24"/>
        </w:rPr>
        <w:t>.</w:t>
      </w:r>
    </w:p>
    <w:p w:rsidR="00AD393F" w:rsidRPr="00556371" w:rsidRDefault="00AD393F" w:rsidP="00F82AEB">
      <w:pPr>
        <w:ind w:firstLine="720"/>
        <w:rPr>
          <w:rFonts w:ascii="Arial" w:hAnsi="Arial" w:cs="Arial"/>
          <w:sz w:val="24"/>
          <w:szCs w:val="24"/>
          <w:shd w:val="clear" w:color="auto" w:fill="FFFFFF"/>
        </w:rPr>
      </w:pPr>
      <w:r w:rsidRPr="00556371">
        <w:rPr>
          <w:rFonts w:ascii="Arial" w:hAnsi="Arial" w:cs="Arial"/>
          <w:sz w:val="24"/>
          <w:szCs w:val="24"/>
        </w:rPr>
        <w:t>Researchers conducted a similar investigation about t</w:t>
      </w:r>
      <w:r w:rsidRPr="00556371">
        <w:rPr>
          <w:rFonts w:ascii="Arial" w:hAnsi="Arial" w:cs="Arial"/>
          <w:sz w:val="24"/>
          <w:szCs w:val="24"/>
          <w:shd w:val="clear" w:color="auto" w:fill="FFFFFF"/>
        </w:rPr>
        <w:t>he potential use of oregano essential oil as an antimicrobial agent in liquid soap for hand washing and for food contact surface cleaning.</w:t>
      </w:r>
      <w:r w:rsidRPr="00556371">
        <w:rPr>
          <w:rFonts w:ascii="Arial" w:hAnsi="Arial" w:cs="Arial"/>
          <w:sz w:val="24"/>
          <w:szCs w:val="24"/>
        </w:rPr>
        <w:t xml:space="preserve"> </w:t>
      </w:r>
      <w:r w:rsidRPr="00556371">
        <w:rPr>
          <w:rFonts w:ascii="Arial" w:hAnsi="Arial" w:cs="Arial"/>
          <w:sz w:val="24"/>
          <w:szCs w:val="24"/>
          <w:shd w:val="clear" w:color="auto" w:fill="FFFFFF"/>
        </w:rPr>
        <w:t>Oregano essential oil (O.E.O.) was emulsified in liquid detergent solution. This was challenge tested against a commercial antimicrobial soap in hand washing trials using natural flora. Soap with O.E.O. was as effective as the commercial antimicrobial soap at reducing aerobic plate count on the hands, and more effective than plain soap with no additives. Cloths wetted with soap with O.E.O. were used to clean three different surfaces contaminated with four bacterial pathogens. For three of the four pathogens, the addition of 0.5% v/v O.E.O. to the soap solution enhanced cleaning performance and also reduced bacterial survival on the cloth after cleaning.</w:t>
      </w:r>
    </w:p>
    <w:p w:rsidR="00AD393F" w:rsidRPr="00556371" w:rsidRDefault="00BB2168" w:rsidP="00F82AEB">
      <w:pPr>
        <w:ind w:firstLine="720"/>
        <w:rPr>
          <w:rFonts w:ascii="Arial" w:hAnsi="Arial" w:cs="Arial"/>
          <w:sz w:val="24"/>
          <w:szCs w:val="24"/>
        </w:rPr>
      </w:pPr>
      <w:proofErr w:type="spellStart"/>
      <w:r w:rsidRPr="00556371">
        <w:rPr>
          <w:rFonts w:ascii="Arial" w:hAnsi="Arial" w:cs="Arial"/>
          <w:sz w:val="24"/>
          <w:szCs w:val="24"/>
          <w:shd w:val="clear" w:color="auto" w:fill="FFFFFF"/>
        </w:rPr>
        <w:lastRenderedPageBreak/>
        <w:t>Dalanghita</w:t>
      </w:r>
      <w:proofErr w:type="spellEnd"/>
      <w:r w:rsidR="005D3B60" w:rsidRPr="00556371">
        <w:rPr>
          <w:rFonts w:ascii="Arial" w:hAnsi="Arial" w:cs="Arial"/>
          <w:sz w:val="24"/>
          <w:szCs w:val="24"/>
          <w:shd w:val="clear" w:color="auto" w:fill="FFFFFF"/>
        </w:rPr>
        <w:t xml:space="preserve"> (tangerine or </w:t>
      </w:r>
      <w:proofErr w:type="spellStart"/>
      <w:r w:rsidR="005D3B60" w:rsidRPr="00556371">
        <w:rPr>
          <w:rFonts w:ascii="Arial" w:hAnsi="Arial" w:cs="Arial"/>
          <w:sz w:val="24"/>
          <w:szCs w:val="24"/>
          <w:shd w:val="clear" w:color="auto" w:fill="FFFFFF"/>
        </w:rPr>
        <w:t>mandarine</w:t>
      </w:r>
      <w:proofErr w:type="spellEnd"/>
      <w:r w:rsidR="005D3B60" w:rsidRPr="00556371">
        <w:rPr>
          <w:rFonts w:ascii="Arial" w:hAnsi="Arial" w:cs="Arial"/>
          <w:sz w:val="24"/>
          <w:szCs w:val="24"/>
          <w:shd w:val="clear" w:color="auto" w:fill="FFFFFF"/>
        </w:rPr>
        <w:t xml:space="preserve"> orange)</w:t>
      </w:r>
      <w:r w:rsidR="005D3B60" w:rsidRPr="00556371">
        <w:rPr>
          <w:rFonts w:ascii="Arial" w:hAnsi="Arial" w:cs="Arial"/>
          <w:sz w:val="24"/>
          <w:szCs w:val="24"/>
          <w:shd w:val="clear" w:color="auto" w:fill="FFFFFF"/>
        </w:rPr>
        <w:t xml:space="preserve"> is a small</w:t>
      </w:r>
      <w:r w:rsidR="005D3B60" w:rsidRPr="00556371">
        <w:rPr>
          <w:rStyle w:val="apple-converted-space"/>
          <w:rFonts w:ascii="Arial" w:hAnsi="Arial" w:cs="Arial"/>
          <w:sz w:val="24"/>
          <w:szCs w:val="24"/>
          <w:shd w:val="clear" w:color="auto" w:fill="FFFFFF"/>
        </w:rPr>
        <w:t> </w:t>
      </w:r>
      <w:hyperlink r:id="rId7" w:tooltip="Citrus" w:history="1">
        <w:r w:rsidR="005D3B60" w:rsidRPr="00556371">
          <w:rPr>
            <w:rStyle w:val="Hyperlink"/>
            <w:rFonts w:ascii="Arial" w:hAnsi="Arial" w:cs="Arial"/>
            <w:color w:val="auto"/>
            <w:sz w:val="24"/>
            <w:szCs w:val="24"/>
            <w:u w:val="none"/>
            <w:shd w:val="clear" w:color="auto" w:fill="FFFFFF"/>
          </w:rPr>
          <w:t>citrus</w:t>
        </w:r>
      </w:hyperlink>
      <w:r w:rsidR="005D3B60" w:rsidRPr="00556371">
        <w:rPr>
          <w:rStyle w:val="apple-converted-space"/>
          <w:rFonts w:ascii="Arial" w:hAnsi="Arial" w:cs="Arial"/>
          <w:sz w:val="24"/>
          <w:szCs w:val="24"/>
          <w:shd w:val="clear" w:color="auto" w:fill="FFFFFF"/>
        </w:rPr>
        <w:t> </w:t>
      </w:r>
      <w:r w:rsidR="005D3B60" w:rsidRPr="00556371">
        <w:rPr>
          <w:rFonts w:ascii="Arial" w:hAnsi="Arial" w:cs="Arial"/>
          <w:sz w:val="24"/>
          <w:szCs w:val="24"/>
          <w:shd w:val="clear" w:color="auto" w:fill="FFFFFF"/>
        </w:rPr>
        <w:t xml:space="preserve">tree </w:t>
      </w:r>
      <w:r w:rsidR="005D3B60" w:rsidRPr="00556371">
        <w:rPr>
          <w:rFonts w:ascii="Arial" w:hAnsi="Arial" w:cs="Arial"/>
          <w:sz w:val="24"/>
          <w:szCs w:val="24"/>
          <w:shd w:val="clear" w:color="auto" w:fill="FFFFFF"/>
        </w:rPr>
        <w:t>with fruit resembling other</w:t>
      </w:r>
      <w:r w:rsidR="005D3B60" w:rsidRPr="00556371">
        <w:rPr>
          <w:rStyle w:val="apple-converted-space"/>
          <w:rFonts w:ascii="Arial" w:hAnsi="Arial" w:cs="Arial"/>
          <w:sz w:val="24"/>
          <w:szCs w:val="24"/>
          <w:shd w:val="clear" w:color="auto" w:fill="FFFFFF"/>
        </w:rPr>
        <w:t> </w:t>
      </w:r>
      <w:hyperlink r:id="rId8" w:tooltip="Orange (fruit)" w:history="1">
        <w:r w:rsidR="005D3B60" w:rsidRPr="00556371">
          <w:rPr>
            <w:rStyle w:val="Hyperlink"/>
            <w:rFonts w:ascii="Arial" w:hAnsi="Arial" w:cs="Arial"/>
            <w:color w:val="auto"/>
            <w:sz w:val="24"/>
            <w:szCs w:val="24"/>
            <w:u w:val="none"/>
            <w:shd w:val="clear" w:color="auto" w:fill="FFFFFF"/>
          </w:rPr>
          <w:t>oranges</w:t>
        </w:r>
      </w:hyperlink>
      <w:r w:rsidR="005D3B60" w:rsidRPr="00556371">
        <w:rPr>
          <w:rFonts w:ascii="Arial" w:hAnsi="Arial" w:cs="Arial"/>
          <w:sz w:val="24"/>
          <w:szCs w:val="24"/>
          <w:shd w:val="clear" w:color="auto" w:fill="FFFFFF"/>
        </w:rPr>
        <w:t>.</w:t>
      </w:r>
      <w:r w:rsidR="005D3B60" w:rsidRPr="00556371">
        <w:rPr>
          <w:rFonts w:ascii="Arial" w:hAnsi="Arial" w:cs="Arial"/>
          <w:sz w:val="24"/>
          <w:szCs w:val="24"/>
          <w:shd w:val="clear" w:color="auto" w:fill="FFFFFF"/>
        </w:rPr>
        <w:t xml:space="preserve"> </w:t>
      </w:r>
      <w:r w:rsidR="005D3B60" w:rsidRPr="00556371">
        <w:rPr>
          <w:rFonts w:ascii="Arial" w:hAnsi="Arial" w:cs="Arial"/>
          <w:sz w:val="24"/>
          <w:szCs w:val="24"/>
          <w:shd w:val="clear" w:color="auto" w:fill="FFFFFF"/>
        </w:rPr>
        <w:t>In</w:t>
      </w:r>
      <w:r w:rsidR="005D3B60" w:rsidRPr="00556371">
        <w:rPr>
          <w:rStyle w:val="apple-converted-space"/>
          <w:rFonts w:ascii="Arial" w:hAnsi="Arial" w:cs="Arial"/>
          <w:sz w:val="24"/>
          <w:szCs w:val="24"/>
          <w:shd w:val="clear" w:color="auto" w:fill="FFFFFF"/>
        </w:rPr>
        <w:t> </w:t>
      </w:r>
      <w:hyperlink r:id="rId9" w:tooltip="Traditional Chinese medicine" w:history="1">
        <w:r w:rsidR="005D3B60" w:rsidRPr="00556371">
          <w:rPr>
            <w:rStyle w:val="Hyperlink"/>
            <w:rFonts w:ascii="Arial" w:hAnsi="Arial" w:cs="Arial"/>
            <w:color w:val="auto"/>
            <w:sz w:val="24"/>
            <w:szCs w:val="24"/>
            <w:u w:val="none"/>
            <w:shd w:val="clear" w:color="auto" w:fill="FFFFFF"/>
          </w:rPr>
          <w:t>traditional Chinese medicine</w:t>
        </w:r>
      </w:hyperlink>
      <w:r w:rsidR="005D3B60" w:rsidRPr="00556371">
        <w:rPr>
          <w:rFonts w:ascii="Arial" w:hAnsi="Arial" w:cs="Arial"/>
          <w:sz w:val="24"/>
          <w:szCs w:val="24"/>
          <w:shd w:val="clear" w:color="auto" w:fill="FFFFFF"/>
        </w:rPr>
        <w:t>, the dried peel of the fruit is used in the regulation of</w:t>
      </w:r>
      <w:r w:rsidR="005D3B60" w:rsidRPr="00556371">
        <w:rPr>
          <w:rStyle w:val="apple-converted-space"/>
          <w:rFonts w:ascii="Arial" w:hAnsi="Arial" w:cs="Arial"/>
          <w:sz w:val="24"/>
          <w:szCs w:val="24"/>
          <w:shd w:val="clear" w:color="auto" w:fill="FFFFFF"/>
        </w:rPr>
        <w:t> </w:t>
      </w:r>
      <w:proofErr w:type="spellStart"/>
      <w:r w:rsidR="005D3B60" w:rsidRPr="00556371">
        <w:rPr>
          <w:rFonts w:ascii="Arial" w:hAnsi="Arial" w:cs="Arial"/>
          <w:sz w:val="24"/>
          <w:szCs w:val="24"/>
        </w:rPr>
        <w:fldChar w:fldCharType="begin"/>
      </w:r>
      <w:r w:rsidR="005D3B60" w:rsidRPr="00556371">
        <w:rPr>
          <w:rFonts w:ascii="Arial" w:hAnsi="Arial" w:cs="Arial"/>
          <w:sz w:val="24"/>
          <w:szCs w:val="24"/>
        </w:rPr>
        <w:instrText xml:space="preserve"> HYPERLINK "http://en.wikipedia.org/wiki/Ch%27i" \o "Ch'i" </w:instrText>
      </w:r>
      <w:r w:rsidR="005D3B60" w:rsidRPr="00556371">
        <w:rPr>
          <w:rFonts w:ascii="Arial" w:hAnsi="Arial" w:cs="Arial"/>
          <w:sz w:val="24"/>
          <w:szCs w:val="24"/>
        </w:rPr>
        <w:fldChar w:fldCharType="separate"/>
      </w:r>
      <w:r w:rsidR="005D3B60" w:rsidRPr="00556371">
        <w:rPr>
          <w:rStyle w:val="Hyperlink"/>
          <w:rFonts w:ascii="Arial" w:hAnsi="Arial" w:cs="Arial"/>
          <w:color w:val="auto"/>
          <w:sz w:val="24"/>
          <w:szCs w:val="24"/>
          <w:u w:val="none"/>
          <w:shd w:val="clear" w:color="auto" w:fill="FFFFFF"/>
        </w:rPr>
        <w:t>ch'i</w:t>
      </w:r>
      <w:proofErr w:type="spellEnd"/>
      <w:r w:rsidR="005D3B60" w:rsidRPr="00556371">
        <w:rPr>
          <w:rFonts w:ascii="Arial" w:hAnsi="Arial" w:cs="Arial"/>
          <w:sz w:val="24"/>
          <w:szCs w:val="24"/>
        </w:rPr>
        <w:fldChar w:fldCharType="end"/>
      </w:r>
      <w:r w:rsidR="005D3B60" w:rsidRPr="00556371">
        <w:rPr>
          <w:rFonts w:ascii="Arial" w:hAnsi="Arial" w:cs="Arial"/>
          <w:sz w:val="24"/>
          <w:szCs w:val="24"/>
          <w:shd w:val="clear" w:color="auto" w:fill="FFFFFF"/>
        </w:rPr>
        <w:t>, and also used to treat</w:t>
      </w:r>
      <w:r w:rsidR="005D3B60" w:rsidRPr="00556371">
        <w:rPr>
          <w:rStyle w:val="apple-converted-space"/>
          <w:rFonts w:ascii="Arial" w:hAnsi="Arial" w:cs="Arial"/>
          <w:sz w:val="24"/>
          <w:szCs w:val="24"/>
          <w:shd w:val="clear" w:color="auto" w:fill="FFFFFF"/>
        </w:rPr>
        <w:t> </w:t>
      </w:r>
      <w:hyperlink r:id="rId10" w:tooltip="Abdominal distension" w:history="1">
        <w:r w:rsidR="005D3B60" w:rsidRPr="00556371">
          <w:rPr>
            <w:rStyle w:val="Hyperlink"/>
            <w:rFonts w:ascii="Arial" w:hAnsi="Arial" w:cs="Arial"/>
            <w:color w:val="auto"/>
            <w:sz w:val="24"/>
            <w:szCs w:val="24"/>
            <w:u w:val="none"/>
            <w:shd w:val="clear" w:color="auto" w:fill="FFFFFF"/>
          </w:rPr>
          <w:t>abdominal distension</w:t>
        </w:r>
      </w:hyperlink>
      <w:r w:rsidR="005D3B60" w:rsidRPr="00556371">
        <w:rPr>
          <w:rFonts w:ascii="Arial" w:hAnsi="Arial" w:cs="Arial"/>
          <w:sz w:val="24"/>
          <w:szCs w:val="24"/>
          <w:shd w:val="clear" w:color="auto" w:fill="FFFFFF"/>
        </w:rPr>
        <w:t>, to enhance</w:t>
      </w:r>
      <w:r w:rsidR="005D3B60" w:rsidRPr="00556371">
        <w:rPr>
          <w:rStyle w:val="apple-converted-space"/>
          <w:rFonts w:ascii="Arial" w:hAnsi="Arial" w:cs="Arial"/>
          <w:sz w:val="24"/>
          <w:szCs w:val="24"/>
          <w:shd w:val="clear" w:color="auto" w:fill="FFFFFF"/>
        </w:rPr>
        <w:t> </w:t>
      </w:r>
      <w:hyperlink r:id="rId11" w:tooltip="Digestion" w:history="1">
        <w:r w:rsidR="005D3B60" w:rsidRPr="00556371">
          <w:rPr>
            <w:rStyle w:val="Hyperlink"/>
            <w:rFonts w:ascii="Arial" w:hAnsi="Arial" w:cs="Arial"/>
            <w:color w:val="auto"/>
            <w:sz w:val="24"/>
            <w:szCs w:val="24"/>
            <w:u w:val="none"/>
            <w:shd w:val="clear" w:color="auto" w:fill="FFFFFF"/>
          </w:rPr>
          <w:t>digestion</w:t>
        </w:r>
      </w:hyperlink>
      <w:r w:rsidR="005D3B60" w:rsidRPr="00556371">
        <w:rPr>
          <w:rFonts w:ascii="Arial" w:hAnsi="Arial" w:cs="Arial"/>
          <w:sz w:val="24"/>
          <w:szCs w:val="24"/>
          <w:shd w:val="clear" w:color="auto" w:fill="FFFFFF"/>
        </w:rPr>
        <w:t>, and to reduce</w:t>
      </w:r>
      <w:r w:rsidR="005D3B60" w:rsidRPr="00556371">
        <w:rPr>
          <w:rStyle w:val="apple-converted-space"/>
          <w:rFonts w:ascii="Arial" w:hAnsi="Arial" w:cs="Arial"/>
          <w:sz w:val="24"/>
          <w:szCs w:val="24"/>
          <w:shd w:val="clear" w:color="auto" w:fill="FFFFFF"/>
        </w:rPr>
        <w:t> </w:t>
      </w:r>
      <w:hyperlink r:id="rId12" w:tooltip="Phlegm" w:history="1">
        <w:r w:rsidR="005D3B60" w:rsidRPr="00556371">
          <w:rPr>
            <w:rStyle w:val="Hyperlink"/>
            <w:rFonts w:ascii="Arial" w:hAnsi="Arial" w:cs="Arial"/>
            <w:color w:val="auto"/>
            <w:sz w:val="24"/>
            <w:szCs w:val="24"/>
            <w:u w:val="none"/>
            <w:shd w:val="clear" w:color="auto" w:fill="FFFFFF"/>
          </w:rPr>
          <w:t>phlegm</w:t>
        </w:r>
      </w:hyperlink>
      <w:r w:rsidR="005D3B60" w:rsidRPr="00556371">
        <w:rPr>
          <w:rFonts w:ascii="Arial" w:hAnsi="Arial" w:cs="Arial"/>
          <w:sz w:val="24"/>
          <w:szCs w:val="24"/>
          <w:shd w:val="clear" w:color="auto" w:fill="FFFFFF"/>
        </w:rPr>
        <w:t>.</w:t>
      </w:r>
      <w:r w:rsidR="005D3B60" w:rsidRPr="00556371">
        <w:rPr>
          <w:rFonts w:ascii="Arial" w:hAnsi="Arial" w:cs="Arial"/>
          <w:sz w:val="24"/>
          <w:szCs w:val="24"/>
          <w:shd w:val="clear" w:color="auto" w:fill="FFFFFF"/>
        </w:rPr>
        <w:t xml:space="preserve"> </w:t>
      </w:r>
      <w:proofErr w:type="spellStart"/>
      <w:r w:rsidR="005D3B60" w:rsidRPr="00556371">
        <w:rPr>
          <w:rFonts w:ascii="Arial" w:hAnsi="Arial" w:cs="Arial"/>
          <w:sz w:val="24"/>
          <w:szCs w:val="24"/>
          <w:shd w:val="clear" w:color="auto" w:fill="FFFFFF"/>
        </w:rPr>
        <w:t>Dalanghita</w:t>
      </w:r>
      <w:proofErr w:type="spellEnd"/>
      <w:r w:rsidR="005D3B60" w:rsidRPr="00556371">
        <w:rPr>
          <w:rFonts w:ascii="Arial" w:hAnsi="Arial" w:cs="Arial"/>
          <w:sz w:val="24"/>
          <w:szCs w:val="24"/>
          <w:shd w:val="clear" w:color="auto" w:fill="FFFFFF"/>
        </w:rPr>
        <w:t xml:space="preserve"> is considered a </w:t>
      </w:r>
      <w:r w:rsidR="005D3B60" w:rsidRPr="00556371">
        <w:rPr>
          <w:rFonts w:ascii="Arial" w:hAnsi="Arial" w:cs="Arial"/>
          <w:bCs/>
          <w:sz w:val="24"/>
          <w:szCs w:val="24"/>
          <w:shd w:val="clear" w:color="auto" w:fill="FFFFFF"/>
        </w:rPr>
        <w:t>Volatile Oil / Antibacterial</w:t>
      </w:r>
      <w:r w:rsidR="004E53F3" w:rsidRPr="00556371">
        <w:rPr>
          <w:rFonts w:ascii="Arial" w:hAnsi="Arial" w:cs="Arial"/>
          <w:bCs/>
          <w:sz w:val="24"/>
          <w:szCs w:val="24"/>
          <w:shd w:val="clear" w:color="auto" w:fill="FFFFFF"/>
        </w:rPr>
        <w:t xml:space="preserve"> according to conducted researches</w:t>
      </w:r>
      <w:r w:rsidR="005D3B60" w:rsidRPr="00556371">
        <w:rPr>
          <w:rFonts w:ascii="Arial" w:hAnsi="Arial" w:cs="Arial"/>
          <w:bCs/>
          <w:sz w:val="24"/>
          <w:szCs w:val="24"/>
          <w:shd w:val="clear" w:color="auto" w:fill="FFFFFF"/>
        </w:rPr>
        <w:t>.</w:t>
      </w:r>
      <w:r w:rsidR="005D3B60" w:rsidRPr="00556371">
        <w:rPr>
          <w:rStyle w:val="apple-converted-space"/>
          <w:rFonts w:ascii="Arial" w:hAnsi="Arial" w:cs="Arial"/>
          <w:bCs/>
          <w:sz w:val="24"/>
          <w:szCs w:val="24"/>
          <w:shd w:val="clear" w:color="auto" w:fill="FFFFFF"/>
        </w:rPr>
        <w:t> </w:t>
      </w:r>
      <w:r w:rsidR="005D3B60" w:rsidRPr="00556371">
        <w:rPr>
          <w:rFonts w:ascii="Arial" w:hAnsi="Arial" w:cs="Arial"/>
          <w:sz w:val="24"/>
          <w:szCs w:val="24"/>
          <w:shd w:val="clear" w:color="auto" w:fill="FFFFFF"/>
        </w:rPr>
        <w:t xml:space="preserve">Volatile oil showed antibacterial and antifungal activities against pathogenic microbial strains: E. coli. S. </w:t>
      </w:r>
      <w:proofErr w:type="spellStart"/>
      <w:r w:rsidR="005D3B60" w:rsidRPr="00556371">
        <w:rPr>
          <w:rFonts w:ascii="Arial" w:hAnsi="Arial" w:cs="Arial"/>
          <w:sz w:val="24"/>
          <w:szCs w:val="24"/>
          <w:shd w:val="clear" w:color="auto" w:fill="FFFFFF"/>
        </w:rPr>
        <w:t>aureus</w:t>
      </w:r>
      <w:proofErr w:type="spellEnd"/>
      <w:r w:rsidR="005D3B60" w:rsidRPr="00556371">
        <w:rPr>
          <w:rFonts w:ascii="Arial" w:hAnsi="Arial" w:cs="Arial"/>
          <w:sz w:val="24"/>
          <w:szCs w:val="24"/>
          <w:shd w:val="clear" w:color="auto" w:fill="FFFFFF"/>
        </w:rPr>
        <w:t xml:space="preserve">, </w:t>
      </w:r>
      <w:proofErr w:type="spellStart"/>
      <w:r w:rsidR="005D3B60" w:rsidRPr="00556371">
        <w:rPr>
          <w:rFonts w:ascii="Arial" w:hAnsi="Arial" w:cs="Arial"/>
          <w:sz w:val="24"/>
          <w:szCs w:val="24"/>
          <w:shd w:val="clear" w:color="auto" w:fill="FFFFFF"/>
        </w:rPr>
        <w:t>Aspergillus</w:t>
      </w:r>
      <w:proofErr w:type="spellEnd"/>
      <w:r w:rsidR="005D3B60" w:rsidRPr="00556371">
        <w:rPr>
          <w:rFonts w:ascii="Arial" w:hAnsi="Arial" w:cs="Arial"/>
          <w:sz w:val="24"/>
          <w:szCs w:val="24"/>
          <w:shd w:val="clear" w:color="auto" w:fill="FFFFFF"/>
        </w:rPr>
        <w:t xml:space="preserve"> </w:t>
      </w:r>
      <w:proofErr w:type="spellStart"/>
      <w:r w:rsidR="005D3B60" w:rsidRPr="00556371">
        <w:rPr>
          <w:rFonts w:ascii="Arial" w:hAnsi="Arial" w:cs="Arial"/>
          <w:sz w:val="24"/>
          <w:szCs w:val="24"/>
          <w:shd w:val="clear" w:color="auto" w:fill="FFFFFF"/>
        </w:rPr>
        <w:t>flavus</w:t>
      </w:r>
      <w:proofErr w:type="spellEnd"/>
      <w:r w:rsidR="005D3B60" w:rsidRPr="00556371">
        <w:rPr>
          <w:rFonts w:ascii="Arial" w:hAnsi="Arial" w:cs="Arial"/>
          <w:sz w:val="24"/>
          <w:szCs w:val="24"/>
          <w:shd w:val="clear" w:color="auto" w:fill="FFFFFF"/>
        </w:rPr>
        <w:t xml:space="preserve">, A. </w:t>
      </w:r>
      <w:proofErr w:type="spellStart"/>
      <w:proofErr w:type="gramStart"/>
      <w:r w:rsidR="005D3B60" w:rsidRPr="00556371">
        <w:rPr>
          <w:rFonts w:ascii="Arial" w:hAnsi="Arial" w:cs="Arial"/>
          <w:sz w:val="24"/>
          <w:szCs w:val="24"/>
          <w:shd w:val="clear" w:color="auto" w:fill="FFFFFF"/>
        </w:rPr>
        <w:t>niger</w:t>
      </w:r>
      <w:proofErr w:type="spellEnd"/>
      <w:proofErr w:type="gramEnd"/>
      <w:r w:rsidR="005D3B60" w:rsidRPr="00556371">
        <w:rPr>
          <w:rFonts w:ascii="Arial" w:hAnsi="Arial" w:cs="Arial"/>
          <w:sz w:val="24"/>
          <w:szCs w:val="24"/>
          <w:shd w:val="clear" w:color="auto" w:fill="FFFFFF"/>
        </w:rPr>
        <w:t xml:space="preserve">, A. </w:t>
      </w:r>
      <w:proofErr w:type="spellStart"/>
      <w:r w:rsidR="005D3B60" w:rsidRPr="00556371">
        <w:rPr>
          <w:rFonts w:ascii="Arial" w:hAnsi="Arial" w:cs="Arial"/>
          <w:sz w:val="24"/>
          <w:szCs w:val="24"/>
          <w:shd w:val="clear" w:color="auto" w:fill="FFFFFF"/>
        </w:rPr>
        <w:t>fumigatus</w:t>
      </w:r>
      <w:proofErr w:type="spellEnd"/>
      <w:r w:rsidR="005D3B60" w:rsidRPr="00556371">
        <w:rPr>
          <w:rFonts w:ascii="Arial" w:hAnsi="Arial" w:cs="Arial"/>
          <w:sz w:val="24"/>
          <w:szCs w:val="24"/>
          <w:shd w:val="clear" w:color="auto" w:fill="FFFFFF"/>
        </w:rPr>
        <w:t xml:space="preserve"> and Candida </w:t>
      </w:r>
      <w:proofErr w:type="spellStart"/>
      <w:r w:rsidR="005D3B60" w:rsidRPr="00556371">
        <w:rPr>
          <w:rFonts w:ascii="Arial" w:hAnsi="Arial" w:cs="Arial"/>
          <w:sz w:val="24"/>
          <w:szCs w:val="24"/>
          <w:shd w:val="clear" w:color="auto" w:fill="FFFFFF"/>
        </w:rPr>
        <w:t>albicans</w:t>
      </w:r>
      <w:proofErr w:type="spellEnd"/>
      <w:r w:rsidR="005D3B60" w:rsidRPr="00556371">
        <w:rPr>
          <w:rFonts w:ascii="Arial" w:hAnsi="Arial" w:cs="Arial"/>
          <w:sz w:val="24"/>
          <w:szCs w:val="24"/>
          <w:shd w:val="clear" w:color="auto" w:fill="FFFFFF"/>
        </w:rPr>
        <w:t xml:space="preserve"> under in vitro condition.</w:t>
      </w:r>
      <w:r w:rsidR="005D3B60" w:rsidRPr="00556371">
        <w:rPr>
          <w:rFonts w:ascii="Arial" w:hAnsi="Arial" w:cs="Arial"/>
          <w:sz w:val="24"/>
          <w:szCs w:val="24"/>
        </w:rPr>
        <w:t xml:space="preserve"> </w:t>
      </w:r>
    </w:p>
    <w:p w:rsidR="00E407EF" w:rsidRPr="00556371" w:rsidRDefault="00E407EF" w:rsidP="00F82AEB">
      <w:pPr>
        <w:rPr>
          <w:rFonts w:ascii="Arial" w:hAnsi="Arial" w:cs="Arial"/>
          <w:sz w:val="24"/>
          <w:szCs w:val="24"/>
        </w:rPr>
      </w:pPr>
      <w:r w:rsidRPr="00556371">
        <w:rPr>
          <w:rFonts w:ascii="Arial" w:hAnsi="Arial" w:cs="Arial"/>
          <w:sz w:val="24"/>
          <w:szCs w:val="24"/>
        </w:rPr>
        <w:t>Answer to Questions:</w:t>
      </w:r>
    </w:p>
    <w:p w:rsidR="00E407EF" w:rsidRPr="00556371" w:rsidRDefault="00E407EF" w:rsidP="00F82AEB">
      <w:pPr>
        <w:pStyle w:val="ListParagraph"/>
        <w:numPr>
          <w:ilvl w:val="0"/>
          <w:numId w:val="3"/>
        </w:numPr>
        <w:rPr>
          <w:rFonts w:ascii="Arial" w:hAnsi="Arial" w:cs="Arial"/>
          <w:sz w:val="24"/>
          <w:szCs w:val="24"/>
        </w:rPr>
      </w:pPr>
      <w:r w:rsidRPr="00556371">
        <w:rPr>
          <w:rFonts w:ascii="Arial" w:hAnsi="Arial" w:cs="Arial"/>
          <w:sz w:val="24"/>
          <w:szCs w:val="24"/>
        </w:rPr>
        <w:t>What is the correct step by step procedure of hand washing?</w:t>
      </w:r>
    </w:p>
    <w:p w:rsidR="004E53F3" w:rsidRPr="00556371" w:rsidRDefault="004E53F3" w:rsidP="00F82AEB">
      <w:pPr>
        <w:pStyle w:val="ListParagraph"/>
        <w:numPr>
          <w:ilvl w:val="0"/>
          <w:numId w:val="2"/>
        </w:numPr>
        <w:rPr>
          <w:rFonts w:ascii="Arial" w:hAnsi="Arial" w:cs="Arial"/>
          <w:sz w:val="24"/>
          <w:szCs w:val="24"/>
        </w:rPr>
      </w:pPr>
      <w:r w:rsidRPr="00556371">
        <w:rPr>
          <w:rFonts w:ascii="Arial" w:hAnsi="Arial" w:cs="Arial"/>
          <w:sz w:val="24"/>
          <w:szCs w:val="24"/>
        </w:rPr>
        <w:t>Wet hands with water</w:t>
      </w:r>
    </w:p>
    <w:p w:rsidR="004E53F3" w:rsidRPr="00556371" w:rsidRDefault="004E53F3" w:rsidP="00F82AEB">
      <w:pPr>
        <w:pStyle w:val="ListParagraph"/>
        <w:numPr>
          <w:ilvl w:val="0"/>
          <w:numId w:val="2"/>
        </w:numPr>
        <w:rPr>
          <w:rFonts w:ascii="Arial" w:hAnsi="Arial" w:cs="Arial"/>
          <w:sz w:val="24"/>
          <w:szCs w:val="24"/>
        </w:rPr>
      </w:pPr>
      <w:r w:rsidRPr="00556371">
        <w:rPr>
          <w:rFonts w:ascii="Arial" w:hAnsi="Arial" w:cs="Arial"/>
          <w:sz w:val="24"/>
          <w:szCs w:val="24"/>
        </w:rPr>
        <w:t>Apply enough soap and hand wash to cover all hand surfaces</w:t>
      </w:r>
    </w:p>
    <w:p w:rsidR="004E53F3" w:rsidRPr="00556371" w:rsidRDefault="004E53F3" w:rsidP="00F82AEB">
      <w:pPr>
        <w:pStyle w:val="ListParagraph"/>
        <w:numPr>
          <w:ilvl w:val="0"/>
          <w:numId w:val="2"/>
        </w:numPr>
        <w:rPr>
          <w:rFonts w:ascii="Arial" w:hAnsi="Arial" w:cs="Arial"/>
          <w:sz w:val="24"/>
          <w:szCs w:val="24"/>
        </w:rPr>
      </w:pPr>
      <w:r w:rsidRPr="00556371">
        <w:rPr>
          <w:rFonts w:ascii="Arial" w:hAnsi="Arial" w:cs="Arial"/>
          <w:sz w:val="24"/>
          <w:szCs w:val="24"/>
        </w:rPr>
        <w:t>Rub hands palm to palm</w:t>
      </w:r>
    </w:p>
    <w:p w:rsidR="004E53F3" w:rsidRPr="00556371" w:rsidRDefault="004E53F3" w:rsidP="00F82AEB">
      <w:pPr>
        <w:pStyle w:val="ListParagraph"/>
        <w:numPr>
          <w:ilvl w:val="0"/>
          <w:numId w:val="2"/>
        </w:numPr>
        <w:rPr>
          <w:rFonts w:ascii="Arial" w:hAnsi="Arial" w:cs="Arial"/>
          <w:sz w:val="24"/>
          <w:szCs w:val="24"/>
        </w:rPr>
      </w:pPr>
      <w:r w:rsidRPr="00556371">
        <w:rPr>
          <w:rFonts w:ascii="Arial" w:hAnsi="Arial" w:cs="Arial"/>
          <w:sz w:val="24"/>
          <w:szCs w:val="24"/>
        </w:rPr>
        <w:t>Right palm over the other hand with interlaced fingers and vice versa</w:t>
      </w:r>
    </w:p>
    <w:p w:rsidR="004E53F3" w:rsidRPr="00556371" w:rsidRDefault="004E53F3" w:rsidP="00F82AEB">
      <w:pPr>
        <w:pStyle w:val="ListParagraph"/>
        <w:numPr>
          <w:ilvl w:val="0"/>
          <w:numId w:val="2"/>
        </w:numPr>
        <w:rPr>
          <w:rFonts w:ascii="Arial" w:hAnsi="Arial" w:cs="Arial"/>
          <w:sz w:val="24"/>
          <w:szCs w:val="24"/>
        </w:rPr>
      </w:pPr>
      <w:r w:rsidRPr="00556371">
        <w:rPr>
          <w:rFonts w:ascii="Arial" w:hAnsi="Arial" w:cs="Arial"/>
          <w:sz w:val="24"/>
          <w:szCs w:val="24"/>
        </w:rPr>
        <w:t>Palm to palm with fingers interlaced</w:t>
      </w:r>
    </w:p>
    <w:p w:rsidR="004E53F3" w:rsidRPr="00556371" w:rsidRDefault="004E53F3" w:rsidP="00F82AEB">
      <w:pPr>
        <w:pStyle w:val="ListParagraph"/>
        <w:numPr>
          <w:ilvl w:val="0"/>
          <w:numId w:val="2"/>
        </w:numPr>
        <w:rPr>
          <w:rFonts w:ascii="Arial" w:hAnsi="Arial" w:cs="Arial"/>
          <w:sz w:val="24"/>
          <w:szCs w:val="24"/>
        </w:rPr>
      </w:pPr>
      <w:r w:rsidRPr="00556371">
        <w:rPr>
          <w:rFonts w:ascii="Arial" w:hAnsi="Arial" w:cs="Arial"/>
          <w:sz w:val="24"/>
          <w:szCs w:val="24"/>
        </w:rPr>
        <w:t>Backs of fingers to opposing palms with fingers interlocked</w:t>
      </w:r>
    </w:p>
    <w:p w:rsidR="004E53F3" w:rsidRPr="00556371" w:rsidRDefault="004E53F3" w:rsidP="00F82AEB">
      <w:pPr>
        <w:pStyle w:val="ListParagraph"/>
        <w:numPr>
          <w:ilvl w:val="0"/>
          <w:numId w:val="2"/>
        </w:numPr>
        <w:rPr>
          <w:rFonts w:ascii="Arial" w:hAnsi="Arial" w:cs="Arial"/>
          <w:sz w:val="24"/>
          <w:szCs w:val="24"/>
        </w:rPr>
      </w:pPr>
      <w:r w:rsidRPr="00556371">
        <w:rPr>
          <w:rFonts w:ascii="Arial" w:hAnsi="Arial" w:cs="Arial"/>
          <w:sz w:val="24"/>
          <w:szCs w:val="24"/>
        </w:rPr>
        <w:t>Rotational rubbing of left thumb clasped in right palm and vice versa</w:t>
      </w:r>
    </w:p>
    <w:p w:rsidR="004E53F3" w:rsidRPr="00556371" w:rsidRDefault="004E53F3" w:rsidP="00F82AEB">
      <w:pPr>
        <w:pStyle w:val="ListParagraph"/>
        <w:numPr>
          <w:ilvl w:val="0"/>
          <w:numId w:val="2"/>
        </w:numPr>
        <w:rPr>
          <w:rFonts w:ascii="Arial" w:hAnsi="Arial" w:cs="Arial"/>
          <w:sz w:val="24"/>
          <w:szCs w:val="24"/>
        </w:rPr>
      </w:pPr>
      <w:r w:rsidRPr="00556371">
        <w:rPr>
          <w:rFonts w:ascii="Arial" w:hAnsi="Arial" w:cs="Arial"/>
          <w:sz w:val="24"/>
          <w:szCs w:val="24"/>
        </w:rPr>
        <w:t>Rotational rubbing, backwards and forwards with clasped fingers of right ha</w:t>
      </w:r>
      <w:r w:rsidR="00865126" w:rsidRPr="00556371">
        <w:rPr>
          <w:rFonts w:ascii="Arial" w:hAnsi="Arial" w:cs="Arial"/>
          <w:sz w:val="24"/>
          <w:szCs w:val="24"/>
        </w:rPr>
        <w:t>nd in left p</w:t>
      </w:r>
      <w:r w:rsidRPr="00556371">
        <w:rPr>
          <w:rFonts w:ascii="Arial" w:hAnsi="Arial" w:cs="Arial"/>
          <w:sz w:val="24"/>
          <w:szCs w:val="24"/>
        </w:rPr>
        <w:t>alm and vice versa</w:t>
      </w:r>
    </w:p>
    <w:p w:rsidR="004E53F3" w:rsidRPr="00556371" w:rsidRDefault="004E53F3" w:rsidP="00F82AEB">
      <w:pPr>
        <w:pStyle w:val="ListParagraph"/>
        <w:numPr>
          <w:ilvl w:val="0"/>
          <w:numId w:val="2"/>
        </w:numPr>
        <w:rPr>
          <w:rFonts w:ascii="Arial" w:hAnsi="Arial" w:cs="Arial"/>
          <w:sz w:val="24"/>
          <w:szCs w:val="24"/>
        </w:rPr>
      </w:pPr>
      <w:r w:rsidRPr="00556371">
        <w:rPr>
          <w:rFonts w:ascii="Arial" w:hAnsi="Arial" w:cs="Arial"/>
          <w:sz w:val="24"/>
          <w:szCs w:val="24"/>
        </w:rPr>
        <w:t>Rinse hands with water</w:t>
      </w:r>
    </w:p>
    <w:p w:rsidR="004E53F3" w:rsidRPr="00556371" w:rsidRDefault="004E53F3" w:rsidP="00F82AEB">
      <w:pPr>
        <w:pStyle w:val="ListParagraph"/>
        <w:numPr>
          <w:ilvl w:val="0"/>
          <w:numId w:val="2"/>
        </w:numPr>
        <w:rPr>
          <w:rFonts w:ascii="Arial" w:hAnsi="Arial" w:cs="Arial"/>
          <w:sz w:val="24"/>
          <w:szCs w:val="24"/>
        </w:rPr>
      </w:pPr>
      <w:r w:rsidRPr="00556371">
        <w:rPr>
          <w:rFonts w:ascii="Arial" w:hAnsi="Arial" w:cs="Arial"/>
          <w:sz w:val="24"/>
          <w:szCs w:val="24"/>
        </w:rPr>
        <w:t>Dry thoroughly with towel. Duration of procedure: At least 15 seconds</w:t>
      </w:r>
    </w:p>
    <w:p w:rsidR="00117DE8" w:rsidRPr="00556371" w:rsidRDefault="00117DE8" w:rsidP="00F82AEB">
      <w:pPr>
        <w:pStyle w:val="ListParagraph"/>
        <w:rPr>
          <w:rFonts w:ascii="Arial" w:hAnsi="Arial" w:cs="Arial"/>
          <w:sz w:val="24"/>
          <w:szCs w:val="24"/>
        </w:rPr>
      </w:pPr>
    </w:p>
    <w:p w:rsidR="00E407EF" w:rsidRPr="00556371" w:rsidRDefault="00E407EF" w:rsidP="00F82AEB">
      <w:pPr>
        <w:pStyle w:val="ListParagraph"/>
        <w:numPr>
          <w:ilvl w:val="0"/>
          <w:numId w:val="3"/>
        </w:numPr>
        <w:rPr>
          <w:rFonts w:ascii="Arial" w:hAnsi="Arial" w:cs="Arial"/>
          <w:sz w:val="24"/>
          <w:szCs w:val="24"/>
        </w:rPr>
      </w:pPr>
      <w:r w:rsidRPr="00556371">
        <w:rPr>
          <w:rFonts w:ascii="Arial" w:hAnsi="Arial" w:cs="Arial"/>
          <w:sz w:val="24"/>
          <w:szCs w:val="24"/>
        </w:rPr>
        <w:t>Are sanitizers/</w:t>
      </w:r>
      <w:proofErr w:type="spellStart"/>
      <w:r w:rsidRPr="00556371">
        <w:rPr>
          <w:rFonts w:ascii="Arial" w:hAnsi="Arial" w:cs="Arial"/>
          <w:sz w:val="24"/>
          <w:szCs w:val="24"/>
        </w:rPr>
        <w:t>alcogels</w:t>
      </w:r>
      <w:proofErr w:type="spellEnd"/>
      <w:r w:rsidRPr="00556371">
        <w:rPr>
          <w:rFonts w:ascii="Arial" w:hAnsi="Arial" w:cs="Arial"/>
          <w:sz w:val="24"/>
          <w:szCs w:val="24"/>
        </w:rPr>
        <w:t xml:space="preserve"> good alternatives</w:t>
      </w:r>
      <w:r w:rsidR="00695B32" w:rsidRPr="00556371">
        <w:rPr>
          <w:rFonts w:ascii="Arial" w:hAnsi="Arial" w:cs="Arial"/>
          <w:sz w:val="24"/>
          <w:szCs w:val="24"/>
        </w:rPr>
        <w:t xml:space="preserve"> to using soap?</w:t>
      </w:r>
    </w:p>
    <w:p w:rsidR="00F82AEB" w:rsidRPr="00556371" w:rsidRDefault="00F82AEB" w:rsidP="00F82AEB">
      <w:pPr>
        <w:pStyle w:val="ListParagraph"/>
        <w:numPr>
          <w:ilvl w:val="0"/>
          <w:numId w:val="6"/>
        </w:numPr>
        <w:rPr>
          <w:rFonts w:ascii="Arial" w:hAnsi="Arial" w:cs="Arial"/>
          <w:sz w:val="24"/>
          <w:szCs w:val="24"/>
        </w:rPr>
      </w:pPr>
      <w:r w:rsidRPr="00556371">
        <w:rPr>
          <w:rFonts w:ascii="Arial" w:hAnsi="Arial" w:cs="Arial"/>
          <w:sz w:val="24"/>
          <w:szCs w:val="24"/>
          <w:shd w:val="clear" w:color="auto" w:fill="FFFFFF"/>
        </w:rPr>
        <w:t>If soap and water are not available, use an alcohol-based hand sanitizer that contains at least 60% alcohol. Alcohol-based hand sanitizers can quickly reduce the number of microbes on hands in some situations, but sanitizers do</w:t>
      </w:r>
      <w:r w:rsidRPr="00556371">
        <w:rPr>
          <w:rStyle w:val="apple-converted-space"/>
          <w:rFonts w:ascii="Arial" w:hAnsi="Arial" w:cs="Arial"/>
          <w:sz w:val="24"/>
          <w:szCs w:val="24"/>
          <w:shd w:val="clear" w:color="auto" w:fill="FFFFFF"/>
        </w:rPr>
        <w:t> </w:t>
      </w:r>
      <w:r w:rsidRPr="00556371">
        <w:rPr>
          <w:rStyle w:val="Strong"/>
          <w:rFonts w:ascii="Arial" w:hAnsi="Arial" w:cs="Arial"/>
          <w:b w:val="0"/>
          <w:sz w:val="24"/>
          <w:szCs w:val="24"/>
          <w:shd w:val="clear" w:color="auto" w:fill="FFFFFF"/>
        </w:rPr>
        <w:t>not</w:t>
      </w:r>
      <w:r w:rsidRPr="00556371">
        <w:rPr>
          <w:rStyle w:val="apple-converted-space"/>
          <w:rFonts w:ascii="Arial" w:hAnsi="Arial" w:cs="Arial"/>
          <w:sz w:val="24"/>
          <w:szCs w:val="24"/>
          <w:shd w:val="clear" w:color="auto" w:fill="FFFFFF"/>
        </w:rPr>
        <w:t> </w:t>
      </w:r>
      <w:r w:rsidRPr="00556371">
        <w:rPr>
          <w:rFonts w:ascii="Arial" w:hAnsi="Arial" w:cs="Arial"/>
          <w:sz w:val="24"/>
          <w:szCs w:val="24"/>
          <w:shd w:val="clear" w:color="auto" w:fill="FFFFFF"/>
        </w:rPr>
        <w:t>eliminate all types of germs</w:t>
      </w:r>
      <w:r w:rsidRPr="00556371">
        <w:rPr>
          <w:rFonts w:ascii="Arial" w:hAnsi="Arial" w:cs="Arial"/>
          <w:sz w:val="24"/>
          <w:szCs w:val="24"/>
          <w:shd w:val="clear" w:color="auto" w:fill="FFFFFF"/>
        </w:rPr>
        <w:t xml:space="preserve">. </w:t>
      </w:r>
      <w:r w:rsidRPr="00556371">
        <w:rPr>
          <w:rFonts w:ascii="Arial" w:hAnsi="Arial" w:cs="Arial"/>
          <w:bCs/>
          <w:sz w:val="24"/>
          <w:szCs w:val="24"/>
          <w:shd w:val="clear" w:color="auto" w:fill="FFFFFF"/>
        </w:rPr>
        <w:t>Hand sanitizers may not be as effective when hands are visibly dirty or greasy.</w:t>
      </w:r>
    </w:p>
    <w:p w:rsidR="00F82AEB" w:rsidRPr="00556371" w:rsidRDefault="00F82AEB" w:rsidP="00F82AEB">
      <w:pPr>
        <w:pStyle w:val="ListParagraph"/>
        <w:rPr>
          <w:rFonts w:ascii="Arial" w:hAnsi="Arial" w:cs="Arial"/>
          <w:sz w:val="24"/>
          <w:szCs w:val="24"/>
        </w:rPr>
      </w:pPr>
    </w:p>
    <w:p w:rsidR="00695B32" w:rsidRPr="00556371" w:rsidRDefault="00695B32" w:rsidP="00F82AEB">
      <w:pPr>
        <w:pStyle w:val="ListParagraph"/>
        <w:numPr>
          <w:ilvl w:val="0"/>
          <w:numId w:val="3"/>
        </w:numPr>
        <w:rPr>
          <w:rFonts w:ascii="Arial" w:hAnsi="Arial" w:cs="Arial"/>
          <w:sz w:val="24"/>
          <w:szCs w:val="24"/>
        </w:rPr>
      </w:pPr>
      <w:r w:rsidRPr="00556371">
        <w:rPr>
          <w:rFonts w:ascii="Arial" w:hAnsi="Arial" w:cs="Arial"/>
          <w:sz w:val="24"/>
          <w:szCs w:val="24"/>
        </w:rPr>
        <w:t>What is the difference between soaps and detergents?</w:t>
      </w:r>
    </w:p>
    <w:p w:rsidR="00F82AEB" w:rsidRPr="00556371" w:rsidRDefault="00F82AEB" w:rsidP="00F82AEB">
      <w:pPr>
        <w:ind w:left="720"/>
        <w:rPr>
          <w:rFonts w:ascii="Arial" w:hAnsi="Arial" w:cs="Arial"/>
          <w:sz w:val="24"/>
          <w:szCs w:val="24"/>
        </w:rPr>
      </w:pPr>
      <w:r w:rsidRPr="00556371">
        <w:rPr>
          <w:rFonts w:ascii="Arial" w:hAnsi="Arial" w:cs="Arial"/>
          <w:sz w:val="24"/>
          <w:szCs w:val="24"/>
        </w:rPr>
        <w:t>Soaps</w:t>
      </w:r>
    </w:p>
    <w:p w:rsidR="00F82AEB" w:rsidRPr="00556371" w:rsidRDefault="00F82AEB" w:rsidP="00F82AEB">
      <w:pPr>
        <w:ind w:left="720"/>
        <w:rPr>
          <w:rFonts w:ascii="Arial" w:hAnsi="Arial" w:cs="Arial"/>
          <w:sz w:val="24"/>
          <w:szCs w:val="24"/>
        </w:rPr>
      </w:pPr>
      <w:r w:rsidRPr="00556371">
        <w:rPr>
          <w:rFonts w:ascii="Arial" w:hAnsi="Arial" w:cs="Arial"/>
          <w:sz w:val="24"/>
          <w:szCs w:val="24"/>
        </w:rPr>
        <w:t>1. Soap are made from fat and alkali by specification method</w:t>
      </w:r>
    </w:p>
    <w:p w:rsidR="00F82AEB" w:rsidRPr="00556371" w:rsidRDefault="00F82AEB" w:rsidP="00F82AEB">
      <w:pPr>
        <w:ind w:left="720"/>
        <w:rPr>
          <w:rFonts w:ascii="Arial" w:hAnsi="Arial" w:cs="Arial"/>
          <w:sz w:val="24"/>
          <w:szCs w:val="24"/>
        </w:rPr>
      </w:pPr>
      <w:r w:rsidRPr="00556371">
        <w:rPr>
          <w:rFonts w:ascii="Arial" w:hAnsi="Arial" w:cs="Arial"/>
          <w:sz w:val="24"/>
          <w:szCs w:val="24"/>
        </w:rPr>
        <w:t>2. There are cheap.</w:t>
      </w:r>
    </w:p>
    <w:p w:rsidR="00F82AEB" w:rsidRPr="00556371" w:rsidRDefault="00F82AEB" w:rsidP="00F82AEB">
      <w:pPr>
        <w:ind w:left="720"/>
        <w:rPr>
          <w:rFonts w:ascii="Arial" w:hAnsi="Arial" w:cs="Arial"/>
          <w:sz w:val="24"/>
          <w:szCs w:val="24"/>
        </w:rPr>
      </w:pPr>
      <w:r w:rsidRPr="00556371">
        <w:rPr>
          <w:rFonts w:ascii="Arial" w:hAnsi="Arial" w:cs="Arial"/>
          <w:sz w:val="24"/>
          <w:szCs w:val="24"/>
        </w:rPr>
        <w:t>3. There are not suitable for delicate clothes.</w:t>
      </w:r>
    </w:p>
    <w:p w:rsidR="00F82AEB" w:rsidRPr="00556371" w:rsidRDefault="00F82AEB" w:rsidP="00F82AEB">
      <w:pPr>
        <w:ind w:left="720"/>
        <w:rPr>
          <w:rFonts w:ascii="Arial" w:hAnsi="Arial" w:cs="Arial"/>
          <w:sz w:val="24"/>
          <w:szCs w:val="24"/>
        </w:rPr>
      </w:pPr>
      <w:r w:rsidRPr="00556371">
        <w:rPr>
          <w:rFonts w:ascii="Arial" w:hAnsi="Arial" w:cs="Arial"/>
          <w:sz w:val="24"/>
          <w:szCs w:val="24"/>
        </w:rPr>
        <w:t>4. They are clean better in hot water.</w:t>
      </w:r>
    </w:p>
    <w:p w:rsidR="00F82AEB" w:rsidRPr="00556371" w:rsidRDefault="00F82AEB" w:rsidP="00F82AEB">
      <w:pPr>
        <w:ind w:left="720"/>
        <w:rPr>
          <w:rFonts w:ascii="Arial" w:hAnsi="Arial" w:cs="Arial"/>
          <w:sz w:val="24"/>
          <w:szCs w:val="24"/>
        </w:rPr>
      </w:pPr>
      <w:r w:rsidRPr="00556371">
        <w:rPr>
          <w:rFonts w:ascii="Arial" w:hAnsi="Arial" w:cs="Arial"/>
          <w:sz w:val="24"/>
          <w:szCs w:val="24"/>
        </w:rPr>
        <w:t>5. They don't produce lather with hard water and are not able to clean the cloth.</w:t>
      </w:r>
    </w:p>
    <w:p w:rsidR="00F82AEB" w:rsidRPr="00556371" w:rsidRDefault="00F82AEB" w:rsidP="00F82AEB">
      <w:pPr>
        <w:ind w:left="720"/>
        <w:rPr>
          <w:rFonts w:ascii="Arial" w:hAnsi="Arial" w:cs="Arial"/>
          <w:sz w:val="24"/>
          <w:szCs w:val="24"/>
        </w:rPr>
      </w:pPr>
      <w:r w:rsidRPr="00556371">
        <w:rPr>
          <w:rFonts w:ascii="Arial" w:hAnsi="Arial" w:cs="Arial"/>
          <w:sz w:val="24"/>
          <w:szCs w:val="24"/>
        </w:rPr>
        <w:lastRenderedPageBreak/>
        <w:t>6. Lot of water is needed to remove soap from the cloth.</w:t>
      </w:r>
    </w:p>
    <w:p w:rsidR="00F82AEB" w:rsidRPr="00556371" w:rsidRDefault="00F82AEB" w:rsidP="00F82AEB">
      <w:pPr>
        <w:ind w:left="720"/>
        <w:rPr>
          <w:rFonts w:ascii="Arial" w:hAnsi="Arial" w:cs="Arial"/>
          <w:sz w:val="24"/>
          <w:szCs w:val="24"/>
        </w:rPr>
      </w:pPr>
      <w:r w:rsidRPr="00556371">
        <w:rPr>
          <w:rFonts w:ascii="Arial" w:hAnsi="Arial" w:cs="Arial"/>
          <w:sz w:val="24"/>
          <w:szCs w:val="24"/>
        </w:rPr>
        <w:t>Detergents</w:t>
      </w:r>
    </w:p>
    <w:p w:rsidR="00F82AEB" w:rsidRPr="00556371" w:rsidRDefault="00F82AEB" w:rsidP="00F82AEB">
      <w:pPr>
        <w:ind w:left="720"/>
        <w:rPr>
          <w:rFonts w:ascii="Arial" w:hAnsi="Arial" w:cs="Arial"/>
          <w:sz w:val="24"/>
          <w:szCs w:val="24"/>
        </w:rPr>
      </w:pPr>
      <w:r w:rsidRPr="00556371">
        <w:rPr>
          <w:rFonts w:ascii="Arial" w:hAnsi="Arial" w:cs="Arial"/>
          <w:sz w:val="24"/>
          <w:szCs w:val="24"/>
        </w:rPr>
        <w:t>1. Detergents are carbonic compounds which are not alkaline.</w:t>
      </w:r>
    </w:p>
    <w:p w:rsidR="00F82AEB" w:rsidRPr="00556371" w:rsidRDefault="00F82AEB" w:rsidP="00F82AEB">
      <w:pPr>
        <w:ind w:left="720"/>
        <w:rPr>
          <w:rFonts w:ascii="Arial" w:hAnsi="Arial" w:cs="Arial"/>
          <w:sz w:val="24"/>
          <w:szCs w:val="24"/>
        </w:rPr>
      </w:pPr>
      <w:r w:rsidRPr="00556371">
        <w:rPr>
          <w:rFonts w:ascii="Arial" w:hAnsi="Arial" w:cs="Arial"/>
          <w:sz w:val="24"/>
          <w:szCs w:val="24"/>
        </w:rPr>
        <w:t>2. They are costly.</w:t>
      </w:r>
    </w:p>
    <w:p w:rsidR="00F82AEB" w:rsidRPr="00556371" w:rsidRDefault="00F82AEB" w:rsidP="00F82AEB">
      <w:pPr>
        <w:ind w:left="720"/>
        <w:rPr>
          <w:rFonts w:ascii="Arial" w:hAnsi="Arial" w:cs="Arial"/>
          <w:sz w:val="24"/>
          <w:szCs w:val="24"/>
        </w:rPr>
      </w:pPr>
      <w:r w:rsidRPr="00556371">
        <w:rPr>
          <w:rFonts w:ascii="Arial" w:hAnsi="Arial" w:cs="Arial"/>
          <w:sz w:val="24"/>
          <w:szCs w:val="24"/>
        </w:rPr>
        <w:t>3. They are suitable for delicate clothes.</w:t>
      </w:r>
    </w:p>
    <w:p w:rsidR="00F82AEB" w:rsidRPr="00556371" w:rsidRDefault="00F82AEB" w:rsidP="00F82AEB">
      <w:pPr>
        <w:ind w:left="720"/>
        <w:rPr>
          <w:rFonts w:ascii="Arial" w:hAnsi="Arial" w:cs="Arial"/>
          <w:sz w:val="24"/>
          <w:szCs w:val="24"/>
        </w:rPr>
      </w:pPr>
      <w:r w:rsidRPr="00556371">
        <w:rPr>
          <w:rFonts w:ascii="Arial" w:hAnsi="Arial" w:cs="Arial"/>
          <w:sz w:val="24"/>
          <w:szCs w:val="24"/>
        </w:rPr>
        <w:t>4. They clean both in hot and cold water.</w:t>
      </w:r>
    </w:p>
    <w:p w:rsidR="00F82AEB" w:rsidRPr="00556371" w:rsidRDefault="00F82AEB" w:rsidP="00F82AEB">
      <w:pPr>
        <w:ind w:left="720"/>
        <w:rPr>
          <w:rFonts w:ascii="Arial" w:hAnsi="Arial" w:cs="Arial"/>
          <w:sz w:val="24"/>
          <w:szCs w:val="24"/>
        </w:rPr>
      </w:pPr>
      <w:r w:rsidRPr="00556371">
        <w:rPr>
          <w:rFonts w:ascii="Arial" w:hAnsi="Arial" w:cs="Arial"/>
          <w:sz w:val="24"/>
          <w:szCs w:val="24"/>
        </w:rPr>
        <w:t>5. They clean the cloth even in hard water.</w:t>
      </w:r>
    </w:p>
    <w:p w:rsidR="00F82AEB" w:rsidRPr="00556371" w:rsidRDefault="00F82AEB" w:rsidP="00F82AEB">
      <w:pPr>
        <w:ind w:left="720"/>
        <w:rPr>
          <w:rFonts w:ascii="Arial" w:hAnsi="Arial" w:cs="Arial"/>
          <w:sz w:val="24"/>
          <w:szCs w:val="24"/>
        </w:rPr>
      </w:pPr>
      <w:r w:rsidRPr="00556371">
        <w:rPr>
          <w:rFonts w:ascii="Arial" w:hAnsi="Arial" w:cs="Arial"/>
          <w:sz w:val="24"/>
          <w:szCs w:val="24"/>
        </w:rPr>
        <w:t>6. They are removed very easily so less quantity of water is needed.</w:t>
      </w:r>
    </w:p>
    <w:p w:rsidR="00695B32" w:rsidRPr="00556371" w:rsidRDefault="00695B32" w:rsidP="00F82AEB">
      <w:pPr>
        <w:pStyle w:val="ListParagraph"/>
        <w:numPr>
          <w:ilvl w:val="0"/>
          <w:numId w:val="3"/>
        </w:numPr>
        <w:rPr>
          <w:rFonts w:ascii="Arial" w:hAnsi="Arial" w:cs="Arial"/>
          <w:sz w:val="24"/>
          <w:szCs w:val="24"/>
        </w:rPr>
      </w:pPr>
      <w:r w:rsidRPr="00556371">
        <w:rPr>
          <w:rFonts w:ascii="Arial" w:hAnsi="Arial" w:cs="Arial"/>
          <w:sz w:val="24"/>
          <w:szCs w:val="24"/>
        </w:rPr>
        <w:t>Do you think that using a brush or similar implements in hand washing is usual? Explain.</w:t>
      </w:r>
    </w:p>
    <w:p w:rsidR="00117DE8" w:rsidRPr="00556371" w:rsidRDefault="00117DE8" w:rsidP="00F82AEB">
      <w:pPr>
        <w:pStyle w:val="ListParagraph"/>
        <w:numPr>
          <w:ilvl w:val="0"/>
          <w:numId w:val="5"/>
        </w:numPr>
        <w:ind w:left="720"/>
        <w:rPr>
          <w:rFonts w:ascii="Arial" w:hAnsi="Arial" w:cs="Arial"/>
          <w:sz w:val="24"/>
          <w:szCs w:val="24"/>
        </w:rPr>
      </w:pPr>
      <w:r w:rsidRPr="00556371">
        <w:rPr>
          <w:rFonts w:ascii="Arial" w:hAnsi="Arial" w:cs="Arial"/>
          <w:sz w:val="24"/>
          <w:szCs w:val="24"/>
        </w:rPr>
        <w:t xml:space="preserve">No, the use of brush or similar implements </w:t>
      </w:r>
      <w:r w:rsidR="00865126" w:rsidRPr="00556371">
        <w:rPr>
          <w:rFonts w:ascii="Arial" w:hAnsi="Arial" w:cs="Arial"/>
          <w:sz w:val="24"/>
          <w:szCs w:val="24"/>
        </w:rPr>
        <w:t xml:space="preserve">is not usual during a routine hand washing because the use of brushes and its similar implements are only used during surgical aseptic techniques. </w:t>
      </w:r>
    </w:p>
    <w:p w:rsidR="00695B32" w:rsidRPr="00556371" w:rsidRDefault="00695B32" w:rsidP="00F82AEB">
      <w:pPr>
        <w:pStyle w:val="ListParagraph"/>
        <w:numPr>
          <w:ilvl w:val="0"/>
          <w:numId w:val="3"/>
        </w:numPr>
        <w:rPr>
          <w:rFonts w:ascii="Arial" w:hAnsi="Arial" w:cs="Arial"/>
          <w:sz w:val="24"/>
          <w:szCs w:val="24"/>
        </w:rPr>
      </w:pPr>
      <w:r w:rsidRPr="00556371">
        <w:rPr>
          <w:rFonts w:ascii="Arial" w:hAnsi="Arial" w:cs="Arial"/>
          <w:sz w:val="24"/>
          <w:szCs w:val="24"/>
        </w:rPr>
        <w:t>What is the importance of hand washing in prevention of disease transmission? Explain.</w:t>
      </w:r>
    </w:p>
    <w:p w:rsidR="00865126" w:rsidRPr="00556371" w:rsidRDefault="00865126" w:rsidP="00F82AEB">
      <w:pPr>
        <w:pStyle w:val="ListParagraph"/>
        <w:numPr>
          <w:ilvl w:val="0"/>
          <w:numId w:val="5"/>
        </w:numPr>
        <w:ind w:left="720"/>
        <w:rPr>
          <w:rFonts w:ascii="Arial" w:hAnsi="Arial" w:cs="Arial"/>
          <w:sz w:val="24"/>
          <w:szCs w:val="24"/>
        </w:rPr>
      </w:pPr>
      <w:r w:rsidRPr="00556371">
        <w:rPr>
          <w:rFonts w:ascii="Arial" w:hAnsi="Arial" w:cs="Arial"/>
          <w:sz w:val="24"/>
          <w:szCs w:val="24"/>
        </w:rPr>
        <w:t xml:space="preserve">Hand washing decreases the chances of disease transmission. </w:t>
      </w:r>
      <w:r w:rsidR="00F82AEB" w:rsidRPr="00556371">
        <w:rPr>
          <w:rFonts w:ascii="Arial" w:hAnsi="Arial" w:cs="Arial"/>
          <w:sz w:val="24"/>
          <w:szCs w:val="24"/>
          <w:shd w:val="clear" w:color="auto" w:fill="FFFFFF"/>
        </w:rPr>
        <w:t>Clean hands can stop germs from spreading from one person to another and throughout an entire community.</w:t>
      </w:r>
    </w:p>
    <w:p w:rsidR="00E407EF" w:rsidRPr="00556371" w:rsidRDefault="00E407EF" w:rsidP="00F82AEB">
      <w:pPr>
        <w:tabs>
          <w:tab w:val="left" w:pos="8640"/>
        </w:tabs>
        <w:rPr>
          <w:rFonts w:ascii="Arial" w:hAnsi="Arial" w:cs="Arial"/>
          <w:sz w:val="24"/>
          <w:szCs w:val="24"/>
        </w:rPr>
      </w:pPr>
      <w:r w:rsidRPr="00556371">
        <w:rPr>
          <w:rFonts w:ascii="Arial" w:hAnsi="Arial" w:cs="Arial"/>
          <w:sz w:val="24"/>
          <w:szCs w:val="24"/>
        </w:rPr>
        <w:t>Conclusion and Recommendation:</w:t>
      </w:r>
    </w:p>
    <w:p w:rsidR="00293F31" w:rsidRPr="00556371" w:rsidRDefault="00F82AEB" w:rsidP="00293F31">
      <w:pPr>
        <w:pStyle w:val="ListParagraph"/>
        <w:numPr>
          <w:ilvl w:val="0"/>
          <w:numId w:val="5"/>
        </w:numPr>
        <w:tabs>
          <w:tab w:val="left" w:pos="8640"/>
        </w:tabs>
        <w:ind w:left="720"/>
        <w:rPr>
          <w:rFonts w:ascii="Arial" w:hAnsi="Arial" w:cs="Arial"/>
          <w:sz w:val="24"/>
          <w:szCs w:val="24"/>
        </w:rPr>
      </w:pPr>
      <w:r w:rsidRPr="00556371">
        <w:rPr>
          <w:rFonts w:ascii="Arial" w:hAnsi="Arial" w:cs="Arial"/>
          <w:sz w:val="24"/>
          <w:szCs w:val="24"/>
        </w:rPr>
        <w:t xml:space="preserve">The results of the experiment clearly showed the effectiveness of oregano and </w:t>
      </w:r>
      <w:proofErr w:type="spellStart"/>
      <w:r w:rsidRPr="00556371">
        <w:rPr>
          <w:rFonts w:ascii="Arial" w:hAnsi="Arial" w:cs="Arial"/>
          <w:sz w:val="24"/>
          <w:szCs w:val="24"/>
        </w:rPr>
        <w:t>dalanghita</w:t>
      </w:r>
      <w:proofErr w:type="spellEnd"/>
      <w:r w:rsidRPr="00556371">
        <w:rPr>
          <w:rFonts w:ascii="Arial" w:hAnsi="Arial" w:cs="Arial"/>
          <w:sz w:val="24"/>
          <w:szCs w:val="24"/>
        </w:rPr>
        <w:t xml:space="preserve"> as a substitute for soap in hand washing. </w:t>
      </w:r>
      <w:r w:rsidR="00293F31" w:rsidRPr="00556371">
        <w:rPr>
          <w:rFonts w:ascii="Arial" w:hAnsi="Arial" w:cs="Arial"/>
          <w:sz w:val="24"/>
          <w:szCs w:val="24"/>
        </w:rPr>
        <w:t>After hand washing, t</w:t>
      </w:r>
      <w:r w:rsidRPr="00556371">
        <w:rPr>
          <w:rFonts w:ascii="Arial" w:hAnsi="Arial" w:cs="Arial"/>
          <w:sz w:val="24"/>
          <w:szCs w:val="24"/>
        </w:rPr>
        <w:t xml:space="preserve">he two mediums </w:t>
      </w:r>
      <w:r w:rsidR="00293F31" w:rsidRPr="00556371">
        <w:rPr>
          <w:rFonts w:ascii="Arial" w:hAnsi="Arial" w:cs="Arial"/>
          <w:sz w:val="24"/>
          <w:szCs w:val="24"/>
        </w:rPr>
        <w:t xml:space="preserve">showed a significant </w:t>
      </w:r>
      <w:r w:rsidRPr="00556371">
        <w:rPr>
          <w:rFonts w:ascii="Arial" w:hAnsi="Arial" w:cs="Arial"/>
          <w:sz w:val="24"/>
          <w:szCs w:val="24"/>
        </w:rPr>
        <w:t xml:space="preserve">decrease </w:t>
      </w:r>
      <w:r w:rsidR="00293F31" w:rsidRPr="00556371">
        <w:rPr>
          <w:rFonts w:ascii="Arial" w:hAnsi="Arial" w:cs="Arial"/>
          <w:sz w:val="24"/>
          <w:szCs w:val="24"/>
        </w:rPr>
        <w:t>of bacteria but as a comparison, oregano has showed better results in decreasing the number of microbes or colonies present. We therefore conclude that oregano is an effective hand wash substitute for soap.</w:t>
      </w:r>
    </w:p>
    <w:p w:rsidR="00E407EF" w:rsidRPr="00556371" w:rsidRDefault="00E407EF" w:rsidP="00293F31">
      <w:pPr>
        <w:tabs>
          <w:tab w:val="left" w:pos="8640"/>
        </w:tabs>
        <w:rPr>
          <w:rFonts w:ascii="Arial" w:hAnsi="Arial" w:cs="Arial"/>
          <w:sz w:val="24"/>
          <w:szCs w:val="24"/>
        </w:rPr>
      </w:pPr>
      <w:r w:rsidRPr="00556371">
        <w:rPr>
          <w:rFonts w:ascii="Arial" w:hAnsi="Arial" w:cs="Arial"/>
          <w:sz w:val="24"/>
          <w:szCs w:val="24"/>
        </w:rPr>
        <w:t xml:space="preserve">References: </w:t>
      </w:r>
    </w:p>
    <w:p w:rsidR="00BB2168" w:rsidRPr="00556371" w:rsidRDefault="00BB2168" w:rsidP="00F82AEB">
      <w:pPr>
        <w:tabs>
          <w:tab w:val="left" w:pos="8640"/>
        </w:tabs>
        <w:rPr>
          <w:rFonts w:ascii="Arial" w:hAnsi="Arial" w:cs="Arial"/>
          <w:sz w:val="24"/>
          <w:szCs w:val="24"/>
        </w:rPr>
      </w:pPr>
      <w:hyperlink r:id="rId13" w:history="1">
        <w:r w:rsidRPr="00556371">
          <w:rPr>
            <w:rStyle w:val="Hyperlink"/>
            <w:rFonts w:ascii="Arial" w:hAnsi="Arial" w:cs="Arial"/>
            <w:color w:val="auto"/>
            <w:sz w:val="24"/>
            <w:szCs w:val="24"/>
            <w:u w:val="none"/>
          </w:rPr>
          <w:t>http://www.researchgate.net/publication/249316595_Oregano_essential_oil_as_an_antimicrobial_additive_to_detergent_for_hand_washing_and_food_contact_surface_cleaning</w:t>
        </w:r>
      </w:hyperlink>
    </w:p>
    <w:p w:rsidR="004E53F3" w:rsidRPr="00556371" w:rsidRDefault="004E53F3" w:rsidP="00F82AEB">
      <w:pPr>
        <w:tabs>
          <w:tab w:val="left" w:pos="8640"/>
        </w:tabs>
        <w:rPr>
          <w:rFonts w:ascii="Arial" w:hAnsi="Arial" w:cs="Arial"/>
          <w:sz w:val="24"/>
          <w:szCs w:val="24"/>
        </w:rPr>
      </w:pPr>
      <w:hyperlink r:id="rId14" w:history="1">
        <w:r w:rsidRPr="00556371">
          <w:rPr>
            <w:rStyle w:val="Hyperlink"/>
            <w:rFonts w:ascii="Arial" w:hAnsi="Arial" w:cs="Arial"/>
            <w:color w:val="auto"/>
            <w:sz w:val="24"/>
            <w:szCs w:val="24"/>
            <w:u w:val="none"/>
          </w:rPr>
          <w:t>http://stuartxchange.com/Dalanghita.html</w:t>
        </w:r>
      </w:hyperlink>
    </w:p>
    <w:p w:rsidR="00117DE8" w:rsidRPr="00556371" w:rsidRDefault="00F82AEB" w:rsidP="00F82AEB">
      <w:pPr>
        <w:tabs>
          <w:tab w:val="left" w:pos="8640"/>
        </w:tabs>
        <w:rPr>
          <w:rFonts w:ascii="Arial" w:hAnsi="Arial" w:cs="Arial"/>
          <w:sz w:val="24"/>
          <w:szCs w:val="24"/>
        </w:rPr>
      </w:pPr>
      <w:hyperlink r:id="rId15" w:history="1">
        <w:r w:rsidRPr="00556371">
          <w:rPr>
            <w:rStyle w:val="Hyperlink"/>
            <w:rFonts w:ascii="Arial" w:hAnsi="Arial" w:cs="Arial"/>
            <w:color w:val="auto"/>
            <w:sz w:val="24"/>
            <w:szCs w:val="24"/>
            <w:u w:val="none"/>
          </w:rPr>
          <w:t>http://www.wash-hands.com/hand_hygiene_and_you/how_to_wash_your_hands</w:t>
        </w:r>
      </w:hyperlink>
    </w:p>
    <w:p w:rsidR="00F82AEB" w:rsidRPr="00556371" w:rsidRDefault="00897822" w:rsidP="00F82AEB">
      <w:pPr>
        <w:tabs>
          <w:tab w:val="left" w:pos="8640"/>
        </w:tabs>
        <w:rPr>
          <w:rFonts w:ascii="Arial" w:hAnsi="Arial" w:cs="Arial"/>
          <w:sz w:val="24"/>
          <w:szCs w:val="24"/>
        </w:rPr>
      </w:pPr>
      <w:hyperlink r:id="rId16" w:history="1">
        <w:r w:rsidRPr="00556371">
          <w:rPr>
            <w:rStyle w:val="Hyperlink"/>
            <w:rFonts w:ascii="Arial" w:hAnsi="Arial" w:cs="Arial"/>
            <w:color w:val="auto"/>
            <w:sz w:val="24"/>
            <w:szCs w:val="24"/>
            <w:u w:val="none"/>
          </w:rPr>
          <w:t>http://www.cdc.gov/features/handwashing/</w:t>
        </w:r>
      </w:hyperlink>
    </w:p>
    <w:p w:rsidR="00897822" w:rsidRPr="00556371" w:rsidRDefault="00897822" w:rsidP="00F82AEB">
      <w:pPr>
        <w:tabs>
          <w:tab w:val="left" w:pos="8640"/>
        </w:tabs>
        <w:rPr>
          <w:rFonts w:ascii="Arial" w:hAnsi="Arial" w:cs="Arial"/>
          <w:sz w:val="24"/>
          <w:szCs w:val="24"/>
        </w:rPr>
      </w:pPr>
      <w:hyperlink r:id="rId17" w:history="1">
        <w:r w:rsidRPr="00556371">
          <w:rPr>
            <w:rStyle w:val="Hyperlink"/>
            <w:rFonts w:ascii="Arial" w:hAnsi="Arial" w:cs="Arial"/>
            <w:color w:val="auto"/>
            <w:sz w:val="24"/>
            <w:szCs w:val="24"/>
            <w:u w:val="none"/>
          </w:rPr>
          <w:t>http://www.britannica.com/EBchecked/topic/550751/soap-and-detergent</w:t>
        </w:r>
      </w:hyperlink>
    </w:p>
    <w:p w:rsidR="00E407EF" w:rsidRPr="00556371" w:rsidRDefault="00897822" w:rsidP="00556371">
      <w:pPr>
        <w:tabs>
          <w:tab w:val="left" w:pos="8640"/>
        </w:tabs>
        <w:rPr>
          <w:rFonts w:ascii="Arial" w:hAnsi="Arial" w:cs="Arial"/>
          <w:sz w:val="24"/>
          <w:szCs w:val="24"/>
        </w:rPr>
      </w:pPr>
      <w:r w:rsidRPr="00556371">
        <w:rPr>
          <w:rFonts w:ascii="Arial" w:hAnsi="Arial" w:cs="Arial"/>
          <w:sz w:val="24"/>
          <w:szCs w:val="24"/>
        </w:rPr>
        <w:t>http://www.cleaninginstitute.org/clean_living/soaps__detergents_chemistry.aspx</w:t>
      </w:r>
      <w:bookmarkStart w:id="0" w:name="_GoBack"/>
      <w:bookmarkEnd w:id="0"/>
    </w:p>
    <w:sectPr w:rsidR="00E407EF" w:rsidRPr="00556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812"/>
    <w:multiLevelType w:val="hybridMultilevel"/>
    <w:tmpl w:val="E8EA15E2"/>
    <w:lvl w:ilvl="0" w:tplc="34090011">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12243233"/>
    <w:multiLevelType w:val="hybridMultilevel"/>
    <w:tmpl w:val="06681C6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2B5C2986"/>
    <w:multiLevelType w:val="multilevel"/>
    <w:tmpl w:val="7EBA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BB73AC"/>
    <w:multiLevelType w:val="hybridMultilevel"/>
    <w:tmpl w:val="D622832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7042620F"/>
    <w:multiLevelType w:val="hybridMultilevel"/>
    <w:tmpl w:val="3386FEA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72091B2E"/>
    <w:multiLevelType w:val="hybridMultilevel"/>
    <w:tmpl w:val="95E0274A"/>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22"/>
    <w:rsid w:val="00023D88"/>
    <w:rsid w:val="00117DE8"/>
    <w:rsid w:val="00293F31"/>
    <w:rsid w:val="004A70A0"/>
    <w:rsid w:val="004E53F3"/>
    <w:rsid w:val="00556371"/>
    <w:rsid w:val="005D3B60"/>
    <w:rsid w:val="00695B32"/>
    <w:rsid w:val="00865126"/>
    <w:rsid w:val="00897822"/>
    <w:rsid w:val="008F70A3"/>
    <w:rsid w:val="00903622"/>
    <w:rsid w:val="009356F9"/>
    <w:rsid w:val="009A1FD1"/>
    <w:rsid w:val="00AD393F"/>
    <w:rsid w:val="00B9046A"/>
    <w:rsid w:val="00BB2168"/>
    <w:rsid w:val="00D31261"/>
    <w:rsid w:val="00E407EF"/>
    <w:rsid w:val="00E850B9"/>
    <w:rsid w:val="00F82AEB"/>
    <w:rsid w:val="00FB0D5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622"/>
    <w:pPr>
      <w:spacing w:after="0" w:line="240" w:lineRule="auto"/>
    </w:pPr>
  </w:style>
  <w:style w:type="paragraph" w:styleId="BalloonText">
    <w:name w:val="Balloon Text"/>
    <w:basedOn w:val="Normal"/>
    <w:link w:val="BalloonTextChar"/>
    <w:uiPriority w:val="99"/>
    <w:semiHidden/>
    <w:unhideWhenUsed/>
    <w:rsid w:val="00B90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46A"/>
    <w:rPr>
      <w:rFonts w:ascii="Tahoma" w:hAnsi="Tahoma" w:cs="Tahoma"/>
      <w:sz w:val="16"/>
      <w:szCs w:val="16"/>
    </w:rPr>
  </w:style>
  <w:style w:type="table" w:styleId="TableGrid">
    <w:name w:val="Table Grid"/>
    <w:basedOn w:val="TableNormal"/>
    <w:uiPriority w:val="59"/>
    <w:rsid w:val="00E85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07EF"/>
    <w:pPr>
      <w:ind w:left="720"/>
      <w:contextualSpacing/>
    </w:pPr>
  </w:style>
  <w:style w:type="character" w:styleId="Hyperlink">
    <w:name w:val="Hyperlink"/>
    <w:basedOn w:val="DefaultParagraphFont"/>
    <w:uiPriority w:val="99"/>
    <w:unhideWhenUsed/>
    <w:rsid w:val="00BB2168"/>
    <w:rPr>
      <w:color w:val="0000FF" w:themeColor="hyperlink"/>
      <w:u w:val="single"/>
    </w:rPr>
  </w:style>
  <w:style w:type="character" w:customStyle="1" w:styleId="apple-converted-space">
    <w:name w:val="apple-converted-space"/>
    <w:basedOn w:val="DefaultParagraphFont"/>
    <w:rsid w:val="005D3B60"/>
  </w:style>
  <w:style w:type="character" w:styleId="Strong">
    <w:name w:val="Strong"/>
    <w:basedOn w:val="DefaultParagraphFont"/>
    <w:uiPriority w:val="22"/>
    <w:qFormat/>
    <w:rsid w:val="00F82A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622"/>
    <w:pPr>
      <w:spacing w:after="0" w:line="240" w:lineRule="auto"/>
    </w:pPr>
  </w:style>
  <w:style w:type="paragraph" w:styleId="BalloonText">
    <w:name w:val="Balloon Text"/>
    <w:basedOn w:val="Normal"/>
    <w:link w:val="BalloonTextChar"/>
    <w:uiPriority w:val="99"/>
    <w:semiHidden/>
    <w:unhideWhenUsed/>
    <w:rsid w:val="00B90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46A"/>
    <w:rPr>
      <w:rFonts w:ascii="Tahoma" w:hAnsi="Tahoma" w:cs="Tahoma"/>
      <w:sz w:val="16"/>
      <w:szCs w:val="16"/>
    </w:rPr>
  </w:style>
  <w:style w:type="table" w:styleId="TableGrid">
    <w:name w:val="Table Grid"/>
    <w:basedOn w:val="TableNormal"/>
    <w:uiPriority w:val="59"/>
    <w:rsid w:val="00E85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07EF"/>
    <w:pPr>
      <w:ind w:left="720"/>
      <w:contextualSpacing/>
    </w:pPr>
  </w:style>
  <w:style w:type="character" w:styleId="Hyperlink">
    <w:name w:val="Hyperlink"/>
    <w:basedOn w:val="DefaultParagraphFont"/>
    <w:uiPriority w:val="99"/>
    <w:unhideWhenUsed/>
    <w:rsid w:val="00BB2168"/>
    <w:rPr>
      <w:color w:val="0000FF" w:themeColor="hyperlink"/>
      <w:u w:val="single"/>
    </w:rPr>
  </w:style>
  <w:style w:type="character" w:customStyle="1" w:styleId="apple-converted-space">
    <w:name w:val="apple-converted-space"/>
    <w:basedOn w:val="DefaultParagraphFont"/>
    <w:rsid w:val="005D3B60"/>
  </w:style>
  <w:style w:type="character" w:styleId="Strong">
    <w:name w:val="Strong"/>
    <w:basedOn w:val="DefaultParagraphFont"/>
    <w:uiPriority w:val="22"/>
    <w:qFormat/>
    <w:rsid w:val="00F82A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0840">
      <w:bodyDiv w:val="1"/>
      <w:marLeft w:val="0"/>
      <w:marRight w:val="0"/>
      <w:marTop w:val="0"/>
      <w:marBottom w:val="0"/>
      <w:divBdr>
        <w:top w:val="none" w:sz="0" w:space="0" w:color="auto"/>
        <w:left w:val="none" w:sz="0" w:space="0" w:color="auto"/>
        <w:bottom w:val="none" w:sz="0" w:space="0" w:color="auto"/>
        <w:right w:val="none" w:sz="0" w:space="0" w:color="auto"/>
      </w:divBdr>
    </w:div>
    <w:div w:id="598875915">
      <w:bodyDiv w:val="1"/>
      <w:marLeft w:val="0"/>
      <w:marRight w:val="0"/>
      <w:marTop w:val="0"/>
      <w:marBottom w:val="0"/>
      <w:divBdr>
        <w:top w:val="none" w:sz="0" w:space="0" w:color="auto"/>
        <w:left w:val="none" w:sz="0" w:space="0" w:color="auto"/>
        <w:bottom w:val="none" w:sz="0" w:space="0" w:color="auto"/>
        <w:right w:val="none" w:sz="0" w:space="0" w:color="auto"/>
      </w:divBdr>
    </w:div>
    <w:div w:id="104452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range_(fruit)" TargetMode="External"/><Relationship Id="rId13" Type="http://schemas.openxmlformats.org/officeDocument/2006/relationships/hyperlink" Target="http://www.researchgate.net/publication/249316595_Oregano_essential_oil_as_an_antimicrobial_additive_to_detergent_for_hand_washing_and_food_contact_surface_cleanin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n.wikipedia.org/wiki/Citrus" TargetMode="External"/><Relationship Id="rId12" Type="http://schemas.openxmlformats.org/officeDocument/2006/relationships/hyperlink" Target="http://en.wikipedia.org/wiki/Phlegm" TargetMode="External"/><Relationship Id="rId17" Type="http://schemas.openxmlformats.org/officeDocument/2006/relationships/hyperlink" Target="http://www.britannica.com/EBchecked/topic/550751/soap-and-detergent" TargetMode="External"/><Relationship Id="rId2" Type="http://schemas.openxmlformats.org/officeDocument/2006/relationships/styles" Target="styles.xml"/><Relationship Id="rId16" Type="http://schemas.openxmlformats.org/officeDocument/2006/relationships/hyperlink" Target="http://www.cdc.gov/features/handwashing/"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en.wikipedia.org/wiki/Digestion" TargetMode="External"/><Relationship Id="rId5" Type="http://schemas.openxmlformats.org/officeDocument/2006/relationships/webSettings" Target="webSettings.xml"/><Relationship Id="rId15" Type="http://schemas.openxmlformats.org/officeDocument/2006/relationships/hyperlink" Target="http://www.wash-hands.com/hand_hygiene_and_you/how_to_wash_your_hands" TargetMode="External"/><Relationship Id="rId10" Type="http://schemas.openxmlformats.org/officeDocument/2006/relationships/hyperlink" Target="http://en.wikipedia.org/wiki/Abdominal_distens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Traditional_Chinese_medicine" TargetMode="External"/><Relationship Id="rId14" Type="http://schemas.openxmlformats.org/officeDocument/2006/relationships/hyperlink" Target="http://stuartxchange.com/Dalanghi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dc:creator>
  <cp:lastModifiedBy>Thea</cp:lastModifiedBy>
  <cp:revision>5</cp:revision>
  <dcterms:created xsi:type="dcterms:W3CDTF">2014-04-26T12:27:00Z</dcterms:created>
  <dcterms:modified xsi:type="dcterms:W3CDTF">2014-04-26T15:13:00Z</dcterms:modified>
</cp:coreProperties>
</file>